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31A" w:rsidRPr="00704BD3" w:rsidRDefault="003B131A" w:rsidP="003B131A">
      <w:pPr>
        <w:rPr>
          <w:rFonts w:ascii="Arial Narrow" w:hAnsi="Arial Narrow" w:cs="Arial"/>
          <w:sz w:val="22"/>
          <w:szCs w:val="22"/>
        </w:rPr>
      </w:pPr>
      <w:bookmarkStart w:id="0" w:name="_GoBack"/>
      <w:bookmarkEnd w:id="0"/>
    </w:p>
    <w:p w:rsidR="00CC5C16" w:rsidRDefault="00CC5C16" w:rsidP="003B131A">
      <w:pPr>
        <w:rPr>
          <w:rFonts w:ascii="Arial Narrow" w:hAnsi="Arial Narrow" w:cs="Arial"/>
          <w:sz w:val="22"/>
          <w:szCs w:val="22"/>
        </w:rPr>
      </w:pPr>
    </w:p>
    <w:p w:rsidR="00741350" w:rsidRPr="00E16BE3" w:rsidRDefault="00741350" w:rsidP="00741350">
      <w:pPr>
        <w:jc w:val="center"/>
        <w:rPr>
          <w:rFonts w:ascii="Arial" w:hAnsi="Arial" w:cs="Arial"/>
          <w:b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6BE3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PLANO DE ASSISTÊNCIA ODONTOLÓGICA COLETIVO EMPRESARIAL </w:t>
      </w:r>
    </w:p>
    <w:p w:rsidR="00741350" w:rsidRPr="00E16BE3" w:rsidRDefault="00741350" w:rsidP="00741350">
      <w:pPr>
        <w:jc w:val="center"/>
        <w:rPr>
          <w:rFonts w:ascii="Arial" w:hAnsi="Arial" w:cs="Arial"/>
        </w:rPr>
      </w:pPr>
      <w:r w:rsidRPr="00E16BE3">
        <w:rPr>
          <w:rFonts w:ascii="Arial" w:hAnsi="Arial" w:cs="Arial"/>
          <w:b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UNIODONTO EMPRESARIAL MASTER</w:t>
      </w:r>
    </w:p>
    <w:p w:rsidR="00C4735E" w:rsidRPr="00E16BE3" w:rsidRDefault="00C402CF" w:rsidP="00E16BE3">
      <w:pPr>
        <w:jc w:val="center"/>
        <w:rPr>
          <w:rFonts w:ascii="Arial Narrow" w:hAnsi="Arial Narrow" w:cs="Arial"/>
          <w:b/>
        </w:rPr>
      </w:pPr>
      <w:r w:rsidRPr="00E16BE3">
        <w:rPr>
          <w:rFonts w:ascii="Arial Narrow" w:hAnsi="Arial Narrow" w:cs="Arial"/>
          <w:b/>
        </w:rPr>
        <w:t>ORTODÔNTICO</w:t>
      </w:r>
    </w:p>
    <w:p w:rsidR="00697B04" w:rsidRPr="00704BD3" w:rsidRDefault="00697B04" w:rsidP="000F320A">
      <w:pPr>
        <w:spacing w:line="288" w:lineRule="auto"/>
        <w:jc w:val="both"/>
        <w:rPr>
          <w:rFonts w:ascii="Arial Narrow" w:hAnsi="Arial Narrow" w:cs="Arial"/>
          <w:sz w:val="22"/>
          <w:szCs w:val="22"/>
        </w:rPr>
      </w:pPr>
    </w:p>
    <w:p w:rsidR="00697B04" w:rsidRPr="00704BD3" w:rsidRDefault="00065201" w:rsidP="000F320A">
      <w:pPr>
        <w:spacing w:line="288" w:lineRule="auto"/>
        <w:jc w:val="both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 xml:space="preserve">A </w:t>
      </w:r>
      <w:r w:rsidRPr="00704BD3">
        <w:rPr>
          <w:rFonts w:ascii="Arial Narrow" w:hAnsi="Arial Narrow" w:cs="Arial"/>
          <w:b/>
          <w:sz w:val="22"/>
          <w:szCs w:val="22"/>
        </w:rPr>
        <w:t xml:space="preserve">UNIODONTO </w:t>
      </w:r>
      <w:r w:rsidR="00D41EC2">
        <w:rPr>
          <w:rFonts w:ascii="Arial Narrow" w:hAnsi="Arial Narrow" w:cs="Arial"/>
          <w:b/>
          <w:sz w:val="22"/>
          <w:szCs w:val="22"/>
        </w:rPr>
        <w:t>EM MACEIÓ</w:t>
      </w:r>
    </w:p>
    <w:p w:rsidR="00266236" w:rsidRPr="00704BD3" w:rsidRDefault="0073277E" w:rsidP="00B628C2">
      <w:pPr>
        <w:spacing w:line="288" w:lineRule="auto"/>
        <w:jc w:val="both"/>
        <w:rPr>
          <w:rFonts w:ascii="Arial Narrow" w:hAnsi="Arial Narrow" w:cs="Arial"/>
          <w:sz w:val="22"/>
          <w:szCs w:val="22"/>
        </w:rPr>
      </w:pPr>
      <w:r w:rsidRPr="00704BD3">
        <w:rPr>
          <w:rFonts w:ascii="Arial Narrow" w:hAnsi="Arial Narrow" w:cs="Arial"/>
          <w:sz w:val="22"/>
          <w:szCs w:val="22"/>
        </w:rPr>
        <w:t xml:space="preserve">A </w:t>
      </w:r>
      <w:proofErr w:type="spellStart"/>
      <w:r w:rsidRPr="00704BD3">
        <w:rPr>
          <w:rFonts w:ascii="Arial Narrow" w:hAnsi="Arial Narrow" w:cs="Arial"/>
          <w:sz w:val="22"/>
          <w:szCs w:val="22"/>
        </w:rPr>
        <w:t>Uniodonto</w:t>
      </w:r>
      <w:proofErr w:type="spellEnd"/>
      <w:r w:rsidR="00131B07">
        <w:rPr>
          <w:rFonts w:ascii="Arial Narrow" w:hAnsi="Arial Narrow" w:cs="Arial"/>
          <w:sz w:val="22"/>
          <w:szCs w:val="22"/>
        </w:rPr>
        <w:t xml:space="preserve"> Maceió</w:t>
      </w:r>
      <w:r w:rsidRPr="00704BD3">
        <w:rPr>
          <w:rFonts w:ascii="Arial Narrow" w:hAnsi="Arial Narrow" w:cs="Arial"/>
          <w:sz w:val="22"/>
          <w:szCs w:val="22"/>
        </w:rPr>
        <w:t xml:space="preserve"> faz parte do Sistema </w:t>
      </w:r>
      <w:proofErr w:type="spellStart"/>
      <w:r w:rsidRPr="00704BD3">
        <w:rPr>
          <w:rFonts w:ascii="Arial Narrow" w:hAnsi="Arial Narrow" w:cs="Arial"/>
          <w:sz w:val="22"/>
          <w:szCs w:val="22"/>
        </w:rPr>
        <w:t>Uniodonto</w:t>
      </w:r>
      <w:proofErr w:type="spellEnd"/>
      <w:r w:rsidRPr="00704BD3">
        <w:rPr>
          <w:rFonts w:ascii="Arial Narrow" w:hAnsi="Arial Narrow" w:cs="Arial"/>
          <w:sz w:val="22"/>
          <w:szCs w:val="22"/>
        </w:rPr>
        <w:t xml:space="preserve"> e</w:t>
      </w:r>
      <w:r w:rsidR="009E33F3" w:rsidRPr="00704BD3">
        <w:rPr>
          <w:rFonts w:ascii="Arial Narrow" w:hAnsi="Arial Narrow" w:cs="Arial"/>
          <w:sz w:val="22"/>
          <w:szCs w:val="22"/>
        </w:rPr>
        <w:t xml:space="preserve"> o atendimento</w:t>
      </w:r>
      <w:r w:rsidR="00D41EC2">
        <w:rPr>
          <w:rFonts w:ascii="Arial Narrow" w:hAnsi="Arial Narrow" w:cs="Arial"/>
          <w:sz w:val="22"/>
          <w:szCs w:val="22"/>
        </w:rPr>
        <w:t xml:space="preserve"> </w:t>
      </w:r>
      <w:r w:rsidR="009E33F3" w:rsidRPr="00704BD3">
        <w:rPr>
          <w:rFonts w:ascii="Arial Narrow" w:hAnsi="Arial Narrow" w:cs="Arial"/>
          <w:sz w:val="22"/>
          <w:szCs w:val="22"/>
        </w:rPr>
        <w:t xml:space="preserve">oferece </w:t>
      </w:r>
      <w:r w:rsidR="009E33F3" w:rsidRPr="00174848">
        <w:rPr>
          <w:rFonts w:ascii="Arial Narrow" w:hAnsi="Arial Narrow" w:cs="Arial"/>
          <w:b/>
          <w:sz w:val="22"/>
          <w:szCs w:val="22"/>
        </w:rPr>
        <w:t>abrangência nacional</w:t>
      </w:r>
      <w:r w:rsidRPr="00704BD3">
        <w:rPr>
          <w:rFonts w:ascii="Arial Narrow" w:hAnsi="Arial Narrow" w:cs="Arial"/>
          <w:sz w:val="22"/>
          <w:szCs w:val="22"/>
        </w:rPr>
        <w:t xml:space="preserve"> a</w:t>
      </w:r>
      <w:r w:rsidR="009E33F3" w:rsidRPr="00704BD3">
        <w:rPr>
          <w:rFonts w:ascii="Arial Narrow" w:hAnsi="Arial Narrow" w:cs="Arial"/>
          <w:sz w:val="22"/>
          <w:szCs w:val="22"/>
        </w:rPr>
        <w:t>o</w:t>
      </w:r>
      <w:r w:rsidRPr="00704BD3">
        <w:rPr>
          <w:rFonts w:ascii="Arial Narrow" w:hAnsi="Arial Narrow" w:cs="Arial"/>
          <w:sz w:val="22"/>
          <w:szCs w:val="22"/>
        </w:rPr>
        <w:t xml:space="preserve"> seu usuário em qualquer cidade do Brasil onde exist</w:t>
      </w:r>
      <w:r w:rsidR="007A51A3" w:rsidRPr="00704BD3">
        <w:rPr>
          <w:rFonts w:ascii="Arial Narrow" w:hAnsi="Arial Narrow" w:cs="Arial"/>
          <w:sz w:val="22"/>
          <w:szCs w:val="22"/>
        </w:rPr>
        <w:t>ir</w:t>
      </w:r>
      <w:r w:rsidRPr="00704BD3">
        <w:rPr>
          <w:rFonts w:ascii="Arial Narrow" w:hAnsi="Arial Narrow" w:cs="Arial"/>
          <w:sz w:val="22"/>
          <w:szCs w:val="22"/>
        </w:rPr>
        <w:t xml:space="preserve"> um </w:t>
      </w:r>
      <w:r w:rsidR="00BA6CB4">
        <w:rPr>
          <w:rFonts w:ascii="Arial Narrow" w:hAnsi="Arial Narrow" w:cs="Arial"/>
          <w:sz w:val="22"/>
          <w:szCs w:val="22"/>
        </w:rPr>
        <w:t>Cirurgião Dentista</w:t>
      </w:r>
      <w:r w:rsidR="00562BD5" w:rsidRPr="00704BD3">
        <w:rPr>
          <w:rFonts w:ascii="Arial Narrow" w:hAnsi="Arial Narrow" w:cs="Arial"/>
          <w:sz w:val="22"/>
          <w:szCs w:val="22"/>
        </w:rPr>
        <w:t xml:space="preserve"> cooperado </w:t>
      </w:r>
      <w:r w:rsidR="0070470F">
        <w:rPr>
          <w:rFonts w:ascii="Arial Narrow" w:hAnsi="Arial Narrow" w:cs="Arial"/>
          <w:sz w:val="22"/>
          <w:szCs w:val="22"/>
        </w:rPr>
        <w:t>d</w:t>
      </w:r>
      <w:r w:rsidRPr="00704BD3">
        <w:rPr>
          <w:rFonts w:ascii="Arial Narrow" w:hAnsi="Arial Narrow" w:cs="Arial"/>
          <w:sz w:val="22"/>
          <w:szCs w:val="22"/>
        </w:rPr>
        <w:t>o grupo.</w:t>
      </w:r>
    </w:p>
    <w:p w:rsidR="00D34156" w:rsidRDefault="00CA4EEE" w:rsidP="00CA4EEE">
      <w:pPr>
        <w:spacing w:line="288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O </w:t>
      </w:r>
      <w:r w:rsidR="0073277E" w:rsidRPr="00704BD3">
        <w:rPr>
          <w:rFonts w:ascii="Arial Narrow" w:hAnsi="Arial Narrow" w:cs="Arial"/>
          <w:sz w:val="22"/>
          <w:szCs w:val="22"/>
        </w:rPr>
        <w:t xml:space="preserve">SISTEMA UNIODONTO </w:t>
      </w:r>
      <w:r w:rsidR="007A51A3" w:rsidRPr="00704BD3">
        <w:rPr>
          <w:rFonts w:ascii="Arial Narrow" w:hAnsi="Arial Narrow" w:cs="Arial"/>
          <w:sz w:val="22"/>
          <w:szCs w:val="22"/>
        </w:rPr>
        <w:t>f</w:t>
      </w:r>
      <w:r w:rsidR="0073277E" w:rsidRPr="00704BD3">
        <w:rPr>
          <w:rFonts w:ascii="Arial Narrow" w:hAnsi="Arial Narrow" w:cs="Arial"/>
          <w:sz w:val="22"/>
          <w:szCs w:val="22"/>
        </w:rPr>
        <w:t xml:space="preserve">unciona seguindo </w:t>
      </w:r>
      <w:r w:rsidR="0070470F">
        <w:rPr>
          <w:rFonts w:ascii="Arial Narrow" w:hAnsi="Arial Narrow" w:cs="Arial"/>
          <w:sz w:val="22"/>
          <w:szCs w:val="22"/>
        </w:rPr>
        <w:t xml:space="preserve">todas </w:t>
      </w:r>
      <w:r w:rsidR="0073277E" w:rsidRPr="00704BD3">
        <w:rPr>
          <w:rFonts w:ascii="Arial Narrow" w:hAnsi="Arial Narrow" w:cs="Arial"/>
          <w:sz w:val="22"/>
          <w:szCs w:val="22"/>
        </w:rPr>
        <w:t>as normas da ANS - Agênci</w:t>
      </w:r>
      <w:r w:rsidR="00B628C2">
        <w:rPr>
          <w:rFonts w:ascii="Arial Narrow" w:hAnsi="Arial Narrow" w:cs="Arial"/>
          <w:sz w:val="22"/>
          <w:szCs w:val="22"/>
        </w:rPr>
        <w:t>a Nacional de Saúde Suplementar.</w:t>
      </w:r>
    </w:p>
    <w:p w:rsidR="00575016" w:rsidRDefault="00575016" w:rsidP="00CA4EEE">
      <w:pPr>
        <w:spacing w:line="288" w:lineRule="auto"/>
        <w:jc w:val="both"/>
        <w:rPr>
          <w:rFonts w:ascii="Arial Narrow" w:hAnsi="Arial Narrow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CCCCCC"/>
        <w:tblLook w:val="01E0" w:firstRow="1" w:lastRow="1" w:firstColumn="1" w:lastColumn="1" w:noHBand="0" w:noVBand="0"/>
      </w:tblPr>
      <w:tblGrid>
        <w:gridCol w:w="9468"/>
      </w:tblGrid>
      <w:tr w:rsidR="00F259A9" w:rsidRPr="0022553F">
        <w:tc>
          <w:tcPr>
            <w:tcW w:w="9468" w:type="dxa"/>
            <w:shd w:val="clear" w:color="auto" w:fill="CCCCCC"/>
            <w:vAlign w:val="center"/>
          </w:tcPr>
          <w:p w:rsidR="00F259A9" w:rsidRPr="0022553F" w:rsidRDefault="00A513D0" w:rsidP="008657CB">
            <w:pPr>
              <w:spacing w:line="288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A513D0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="00D60838">
              <w:rPr>
                <w:rFonts w:ascii="Arial Narrow" w:hAnsi="Arial Narrow" w:cs="Arial"/>
                <w:b/>
                <w:sz w:val="22"/>
                <w:szCs w:val="22"/>
              </w:rPr>
              <w:t xml:space="preserve">COBERTURA </w:t>
            </w:r>
          </w:p>
        </w:tc>
      </w:tr>
    </w:tbl>
    <w:p w:rsidR="003A5943" w:rsidRDefault="003A5943" w:rsidP="00E16BE3">
      <w:pPr>
        <w:spacing w:line="288" w:lineRule="auto"/>
        <w:rPr>
          <w:rFonts w:ascii="Arial Narrow" w:hAnsi="Arial Narrow" w:cs="Arial"/>
          <w:sz w:val="22"/>
          <w:szCs w:val="22"/>
        </w:rPr>
      </w:pPr>
    </w:p>
    <w:p w:rsidR="00CA4EEE" w:rsidRDefault="00A56D05" w:rsidP="004F4D7B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Nosso </w:t>
      </w:r>
      <w:r w:rsidR="003F51B6" w:rsidRPr="003F51B6">
        <w:rPr>
          <w:rFonts w:ascii="Arial Narrow" w:hAnsi="Arial Narrow" w:cs="Arial"/>
          <w:b/>
          <w:sz w:val="22"/>
          <w:szCs w:val="22"/>
        </w:rPr>
        <w:t>PLANO COLETIVO EMPRESARIAL</w:t>
      </w:r>
      <w:r w:rsidR="001602EC">
        <w:rPr>
          <w:rFonts w:ascii="Arial Narrow" w:hAnsi="Arial Narrow" w:cs="Arial"/>
          <w:b/>
          <w:sz w:val="22"/>
          <w:szCs w:val="22"/>
        </w:rPr>
        <w:t xml:space="preserve"> MASTER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4F4D7B" w:rsidRPr="004F4D7B">
        <w:rPr>
          <w:rFonts w:ascii="Arial Narrow" w:hAnsi="Arial Narrow" w:cs="Arial"/>
          <w:sz w:val="22"/>
          <w:szCs w:val="22"/>
        </w:rPr>
        <w:t xml:space="preserve">tem </w:t>
      </w:r>
      <w:r w:rsidR="008657CB">
        <w:rPr>
          <w:rFonts w:ascii="Arial Narrow" w:eastAsiaTheme="majorEastAsia" w:hAnsi="Arial Narrow" w:cstheme="majorBidi"/>
          <w:sz w:val="22"/>
          <w:szCs w:val="22"/>
        </w:rPr>
        <w:t>t</w:t>
      </w:r>
      <w:r w:rsidR="004F4D7B" w:rsidRPr="004F4D7B">
        <w:rPr>
          <w:rFonts w:ascii="Arial Narrow" w:eastAsiaTheme="majorEastAsia" w:hAnsi="Arial Narrow" w:cstheme="majorBidi"/>
          <w:sz w:val="22"/>
          <w:szCs w:val="22"/>
        </w:rPr>
        <w:t>odas as coberturas conforme o Rol de Procedimentos Odontológicos anexo à Resolução Normativa – RN nº 338, da Agência Nacional de Saúde – ANS, de 21/10/2013 -</w:t>
      </w:r>
      <w:r w:rsidR="004F4D7B">
        <w:rPr>
          <w:rFonts w:ascii="Arial Narrow" w:eastAsiaTheme="majorEastAsia" w:hAnsi="Arial Narrow" w:cstheme="majorBidi"/>
          <w:sz w:val="22"/>
          <w:szCs w:val="22"/>
        </w:rPr>
        <w:t xml:space="preserve"> publicada no DOU em 22/10/2013</w:t>
      </w:r>
      <w:r w:rsidR="003F51B6">
        <w:rPr>
          <w:rFonts w:ascii="Arial Narrow" w:hAnsi="Arial Narrow" w:cs="Arial"/>
          <w:sz w:val="22"/>
          <w:szCs w:val="22"/>
        </w:rPr>
        <w:t xml:space="preserve">, </w:t>
      </w:r>
      <w:r>
        <w:rPr>
          <w:rFonts w:ascii="Arial Narrow" w:hAnsi="Arial Narrow" w:cs="Arial"/>
          <w:sz w:val="22"/>
          <w:szCs w:val="22"/>
        </w:rPr>
        <w:t>nas seguintes especialidades:</w:t>
      </w:r>
    </w:p>
    <w:p w:rsidR="001D7E67" w:rsidRDefault="001D7E67" w:rsidP="00A56D05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  <w:sectPr w:rsidR="001D7E67" w:rsidSect="00554573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1134" w:right="1134" w:bottom="719" w:left="1134" w:header="720" w:footer="508" w:gutter="0"/>
          <w:pgNumType w:start="1"/>
          <w:cols w:space="708"/>
          <w:noEndnote/>
          <w:docGrid w:linePitch="78"/>
        </w:sectPr>
      </w:pPr>
    </w:p>
    <w:p w:rsidR="00CA4EEE" w:rsidRDefault="00523253" w:rsidP="00A56D05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Diagnóstico</w:t>
      </w:r>
      <w:r w:rsidR="006A3350">
        <w:rPr>
          <w:rFonts w:ascii="Arial Narrow" w:hAnsi="Arial Narrow" w:cs="Arial"/>
          <w:sz w:val="22"/>
          <w:szCs w:val="22"/>
        </w:rPr>
        <w:t>/Consultas</w:t>
      </w:r>
    </w:p>
    <w:p w:rsidR="00FA2E32" w:rsidRDefault="00FA2E32" w:rsidP="00A56D05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Urgência / Emergência</w:t>
      </w:r>
    </w:p>
    <w:p w:rsidR="00CA4EEE" w:rsidRDefault="00F259A9" w:rsidP="00A56D05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</w:pPr>
      <w:r w:rsidRPr="00704BD3">
        <w:rPr>
          <w:rFonts w:ascii="Arial Narrow" w:hAnsi="Arial Narrow" w:cs="Arial"/>
          <w:sz w:val="22"/>
          <w:szCs w:val="22"/>
        </w:rPr>
        <w:t>Radiologia</w:t>
      </w:r>
    </w:p>
    <w:p w:rsidR="00CA4EEE" w:rsidRDefault="0003659E" w:rsidP="00A56D05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T</w:t>
      </w:r>
      <w:r w:rsidRPr="00704BD3">
        <w:rPr>
          <w:rFonts w:ascii="Arial Narrow" w:hAnsi="Arial Narrow" w:cs="Arial"/>
          <w:sz w:val="22"/>
          <w:szCs w:val="22"/>
        </w:rPr>
        <w:t>ratamentos preventivos</w:t>
      </w:r>
      <w:r>
        <w:rPr>
          <w:rFonts w:ascii="Arial Narrow" w:hAnsi="Arial Narrow" w:cs="Arial"/>
          <w:sz w:val="22"/>
          <w:szCs w:val="22"/>
        </w:rPr>
        <w:t xml:space="preserve"> em saúde bucal</w:t>
      </w:r>
    </w:p>
    <w:p w:rsidR="00CA4EEE" w:rsidRDefault="0003659E" w:rsidP="00A56D05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</w:pPr>
      <w:proofErr w:type="spellStart"/>
      <w:r>
        <w:rPr>
          <w:rFonts w:ascii="Arial Narrow" w:hAnsi="Arial Narrow" w:cs="Arial"/>
          <w:sz w:val="22"/>
          <w:szCs w:val="22"/>
        </w:rPr>
        <w:t>Dentística</w:t>
      </w:r>
      <w:proofErr w:type="spellEnd"/>
      <w:r w:rsidR="006A3350">
        <w:rPr>
          <w:rFonts w:ascii="Arial Narrow" w:hAnsi="Arial Narrow" w:cs="Arial"/>
          <w:sz w:val="22"/>
          <w:szCs w:val="22"/>
        </w:rPr>
        <w:t xml:space="preserve"> (restauração)</w:t>
      </w:r>
    </w:p>
    <w:p w:rsidR="001602EC" w:rsidRDefault="001602EC" w:rsidP="00A56D05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</w:pPr>
    </w:p>
    <w:p w:rsidR="00CA4EEE" w:rsidRDefault="0003659E" w:rsidP="00A56D05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Periodontia</w:t>
      </w:r>
      <w:r w:rsidR="006A3350">
        <w:rPr>
          <w:rFonts w:ascii="Arial Narrow" w:hAnsi="Arial Narrow" w:cs="Arial"/>
          <w:sz w:val="22"/>
          <w:szCs w:val="22"/>
        </w:rPr>
        <w:t xml:space="preserve"> (gengivas)</w:t>
      </w:r>
    </w:p>
    <w:p w:rsidR="00CA4EEE" w:rsidRDefault="0003659E" w:rsidP="00A56D05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Endodontia</w:t>
      </w:r>
      <w:r w:rsidR="006A3350">
        <w:rPr>
          <w:rFonts w:ascii="Arial Narrow" w:hAnsi="Arial Narrow" w:cs="Arial"/>
          <w:sz w:val="22"/>
          <w:szCs w:val="22"/>
        </w:rPr>
        <w:t xml:space="preserve"> (canal)</w:t>
      </w:r>
    </w:p>
    <w:p w:rsidR="00CA4EEE" w:rsidRDefault="0003659E" w:rsidP="00A56D05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Cirurgia</w:t>
      </w:r>
    </w:p>
    <w:p w:rsidR="00CA4EEE" w:rsidRDefault="00F259A9" w:rsidP="00A56D05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</w:pPr>
      <w:proofErr w:type="spellStart"/>
      <w:r w:rsidRPr="00704BD3">
        <w:rPr>
          <w:rFonts w:ascii="Arial Narrow" w:hAnsi="Arial Narrow" w:cs="Arial"/>
          <w:sz w:val="22"/>
          <w:szCs w:val="22"/>
        </w:rPr>
        <w:t>Odontope</w:t>
      </w:r>
      <w:r w:rsidR="0003659E">
        <w:rPr>
          <w:rFonts w:ascii="Arial Narrow" w:hAnsi="Arial Narrow" w:cs="Arial"/>
          <w:sz w:val="22"/>
          <w:szCs w:val="22"/>
        </w:rPr>
        <w:t>diatria</w:t>
      </w:r>
      <w:proofErr w:type="spellEnd"/>
    </w:p>
    <w:p w:rsidR="002450F3" w:rsidRDefault="002450F3" w:rsidP="00A56D05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Prótese (coroa)</w:t>
      </w:r>
      <w:r w:rsidR="00A56D05">
        <w:rPr>
          <w:rFonts w:ascii="Arial Narrow" w:hAnsi="Arial Narrow" w:cs="Arial"/>
          <w:sz w:val="22"/>
          <w:szCs w:val="22"/>
        </w:rPr>
        <w:t>.</w:t>
      </w:r>
    </w:p>
    <w:p w:rsidR="001D7E67" w:rsidRPr="006E45B1" w:rsidRDefault="001602EC" w:rsidP="001602EC">
      <w:pPr>
        <w:spacing w:line="288" w:lineRule="auto"/>
        <w:ind w:firstLine="708"/>
        <w:rPr>
          <w:rFonts w:ascii="Arial Narrow" w:hAnsi="Arial Narrow" w:cs="Arial"/>
          <w:b/>
          <w:sz w:val="22"/>
          <w:szCs w:val="22"/>
        </w:rPr>
        <w:sectPr w:rsidR="001D7E67" w:rsidRPr="006E45B1" w:rsidSect="001D7E67">
          <w:type w:val="continuous"/>
          <w:pgSz w:w="11907" w:h="16840" w:code="9"/>
          <w:pgMar w:top="1134" w:right="1134" w:bottom="719" w:left="1134" w:header="720" w:footer="508" w:gutter="0"/>
          <w:pgNumType w:start="1"/>
          <w:cols w:num="2" w:space="708"/>
          <w:noEndnote/>
          <w:docGrid w:linePitch="78"/>
        </w:sectPr>
      </w:pPr>
      <w:proofErr w:type="gramStart"/>
      <w:r w:rsidRPr="006E45B1">
        <w:rPr>
          <w:rFonts w:ascii="Arial Narrow" w:hAnsi="Arial Narrow" w:cs="Arial"/>
          <w:b/>
          <w:sz w:val="22"/>
          <w:szCs w:val="22"/>
        </w:rPr>
        <w:t>ORTODONTIA</w:t>
      </w:r>
      <w:r w:rsidR="008A51DB" w:rsidRPr="006E45B1">
        <w:rPr>
          <w:rFonts w:ascii="Arial Narrow" w:hAnsi="Arial Narrow" w:cs="Arial"/>
          <w:b/>
          <w:sz w:val="22"/>
          <w:szCs w:val="22"/>
        </w:rPr>
        <w:t xml:space="preserve"> </w:t>
      </w:r>
      <w:r w:rsidR="008B3409" w:rsidRPr="006E45B1">
        <w:rPr>
          <w:rFonts w:ascii="Arial Narrow" w:hAnsi="Arial Narrow" w:cs="Arial"/>
          <w:b/>
          <w:sz w:val="22"/>
          <w:szCs w:val="22"/>
        </w:rPr>
        <w:t xml:space="preserve"> +</w:t>
      </w:r>
      <w:proofErr w:type="gramEnd"/>
      <w:r w:rsidR="008B3409" w:rsidRPr="006E45B1">
        <w:rPr>
          <w:rFonts w:ascii="Arial Narrow" w:hAnsi="Arial Narrow" w:cs="Arial"/>
          <w:b/>
          <w:sz w:val="22"/>
          <w:szCs w:val="22"/>
        </w:rPr>
        <w:t xml:space="preserve">  CLAREAMENTO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CCCCCC"/>
        <w:tblLook w:val="01E0" w:firstRow="1" w:lastRow="1" w:firstColumn="1" w:lastColumn="1" w:noHBand="0" w:noVBand="0"/>
      </w:tblPr>
      <w:tblGrid>
        <w:gridCol w:w="9468"/>
      </w:tblGrid>
      <w:tr w:rsidR="001D7E67" w:rsidRPr="0022553F" w:rsidTr="00DC1BDC">
        <w:tc>
          <w:tcPr>
            <w:tcW w:w="9468" w:type="dxa"/>
            <w:shd w:val="clear" w:color="auto" w:fill="CCCCCC"/>
            <w:vAlign w:val="center"/>
          </w:tcPr>
          <w:p w:rsidR="001D7E67" w:rsidRPr="0022553F" w:rsidRDefault="001D7E67" w:rsidP="00DC1BDC">
            <w:pPr>
              <w:spacing w:line="288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BENEFICIÁRIOS DO CONTRATO </w:t>
            </w:r>
          </w:p>
        </w:tc>
      </w:tr>
    </w:tbl>
    <w:p w:rsidR="001D7E67" w:rsidRDefault="001D7E67" w:rsidP="001D7E67">
      <w:pPr>
        <w:spacing w:line="288" w:lineRule="auto"/>
        <w:ind w:firstLine="708"/>
        <w:jc w:val="center"/>
        <w:rPr>
          <w:rFonts w:ascii="Arial Narrow" w:hAnsi="Arial Narrow" w:cs="Arial"/>
          <w:b/>
          <w:bCs/>
          <w:sz w:val="22"/>
          <w:szCs w:val="22"/>
          <w:u w:val="single"/>
        </w:rPr>
        <w:sectPr w:rsidR="001D7E67" w:rsidSect="00554573">
          <w:type w:val="continuous"/>
          <w:pgSz w:w="11907" w:h="16840" w:code="9"/>
          <w:pgMar w:top="1134" w:right="1134" w:bottom="719" w:left="1134" w:header="720" w:footer="508" w:gutter="0"/>
          <w:pgNumType w:start="1"/>
          <w:cols w:space="708"/>
          <w:noEndnote/>
          <w:docGrid w:linePitch="78"/>
        </w:sectPr>
      </w:pPr>
    </w:p>
    <w:p w:rsidR="003812FC" w:rsidRPr="001D7E67" w:rsidRDefault="00F75A28" w:rsidP="00AA0F9D">
      <w:pPr>
        <w:numPr>
          <w:ilvl w:val="0"/>
          <w:numId w:val="36"/>
        </w:numPr>
        <w:spacing w:line="288" w:lineRule="auto"/>
        <w:rPr>
          <w:rFonts w:ascii="Arial Narrow" w:hAnsi="Arial Narrow" w:cs="Arial"/>
          <w:sz w:val="22"/>
          <w:szCs w:val="22"/>
        </w:rPr>
      </w:pPr>
      <w:r w:rsidRPr="001D7E67">
        <w:rPr>
          <w:rFonts w:ascii="Arial Narrow" w:hAnsi="Arial Narrow" w:cs="Arial"/>
          <w:sz w:val="22"/>
          <w:szCs w:val="22"/>
        </w:rPr>
        <w:t xml:space="preserve">Titulares; </w:t>
      </w:r>
    </w:p>
    <w:p w:rsidR="003812FC" w:rsidRPr="001D7E67" w:rsidRDefault="00F75A28" w:rsidP="00AA0F9D">
      <w:pPr>
        <w:numPr>
          <w:ilvl w:val="0"/>
          <w:numId w:val="36"/>
        </w:numPr>
        <w:spacing w:line="288" w:lineRule="auto"/>
        <w:rPr>
          <w:rFonts w:ascii="Arial Narrow" w:hAnsi="Arial Narrow" w:cs="Arial"/>
          <w:sz w:val="22"/>
          <w:szCs w:val="22"/>
        </w:rPr>
      </w:pPr>
      <w:r w:rsidRPr="001D7E67">
        <w:rPr>
          <w:rFonts w:ascii="Arial Narrow" w:hAnsi="Arial Narrow" w:cs="Arial"/>
          <w:sz w:val="22"/>
          <w:szCs w:val="22"/>
        </w:rPr>
        <w:t xml:space="preserve"> Cônjuges;</w:t>
      </w:r>
    </w:p>
    <w:p w:rsidR="003812FC" w:rsidRPr="001D7E67" w:rsidRDefault="00F75A28" w:rsidP="00AA0F9D">
      <w:pPr>
        <w:numPr>
          <w:ilvl w:val="0"/>
          <w:numId w:val="36"/>
        </w:numPr>
        <w:spacing w:line="288" w:lineRule="auto"/>
        <w:rPr>
          <w:rFonts w:ascii="Arial Narrow" w:hAnsi="Arial Narrow" w:cs="Arial"/>
          <w:sz w:val="22"/>
          <w:szCs w:val="22"/>
        </w:rPr>
      </w:pPr>
      <w:r w:rsidRPr="001D7E67">
        <w:rPr>
          <w:rFonts w:ascii="Arial Narrow" w:hAnsi="Arial Narrow" w:cs="Arial"/>
          <w:sz w:val="22"/>
          <w:szCs w:val="22"/>
        </w:rPr>
        <w:t xml:space="preserve"> Companheiros (havendo união estável);</w:t>
      </w:r>
    </w:p>
    <w:p w:rsidR="003812FC" w:rsidRPr="001D7E67" w:rsidRDefault="00F75A28" w:rsidP="00AA0F9D">
      <w:pPr>
        <w:numPr>
          <w:ilvl w:val="0"/>
          <w:numId w:val="36"/>
        </w:numPr>
        <w:spacing w:line="288" w:lineRule="auto"/>
        <w:rPr>
          <w:rFonts w:ascii="Arial Narrow" w:hAnsi="Arial Narrow" w:cs="Arial"/>
          <w:sz w:val="22"/>
          <w:szCs w:val="22"/>
        </w:rPr>
      </w:pPr>
      <w:r w:rsidRPr="001D7E67">
        <w:rPr>
          <w:rFonts w:ascii="Arial Narrow" w:hAnsi="Arial Narrow" w:cs="Arial"/>
          <w:sz w:val="22"/>
          <w:szCs w:val="22"/>
        </w:rPr>
        <w:t xml:space="preserve"> Filhos e enteados; </w:t>
      </w:r>
    </w:p>
    <w:p w:rsidR="003812FC" w:rsidRPr="001D7E67" w:rsidRDefault="00F75A28" w:rsidP="00AA0F9D">
      <w:pPr>
        <w:numPr>
          <w:ilvl w:val="0"/>
          <w:numId w:val="36"/>
        </w:numPr>
        <w:spacing w:line="288" w:lineRule="auto"/>
        <w:rPr>
          <w:rFonts w:ascii="Arial Narrow" w:hAnsi="Arial Narrow" w:cs="Arial"/>
          <w:sz w:val="22"/>
          <w:szCs w:val="22"/>
        </w:rPr>
      </w:pPr>
      <w:r w:rsidRPr="001D7E67">
        <w:rPr>
          <w:rFonts w:ascii="Arial Narrow" w:hAnsi="Arial Narrow" w:cs="Arial"/>
          <w:sz w:val="22"/>
          <w:szCs w:val="22"/>
        </w:rPr>
        <w:t xml:space="preserve"> Tutelados e os menores sob guarda; </w:t>
      </w:r>
    </w:p>
    <w:p w:rsidR="003812FC" w:rsidRPr="001D7E67" w:rsidRDefault="00F75A28" w:rsidP="00AA0F9D">
      <w:pPr>
        <w:numPr>
          <w:ilvl w:val="0"/>
          <w:numId w:val="36"/>
        </w:numPr>
        <w:spacing w:line="288" w:lineRule="auto"/>
        <w:rPr>
          <w:rFonts w:ascii="Arial Narrow" w:hAnsi="Arial Narrow" w:cs="Arial"/>
          <w:sz w:val="22"/>
          <w:szCs w:val="22"/>
        </w:rPr>
      </w:pPr>
      <w:r w:rsidRPr="001D7E67">
        <w:rPr>
          <w:rFonts w:ascii="Arial Narrow" w:hAnsi="Arial Narrow" w:cs="Arial"/>
          <w:sz w:val="22"/>
          <w:szCs w:val="22"/>
        </w:rPr>
        <w:t xml:space="preserve"> Os parentes de até 3º grau (consanguíneo);</w:t>
      </w:r>
    </w:p>
    <w:p w:rsidR="001D7E67" w:rsidRDefault="00F75A28" w:rsidP="00AA0F9D">
      <w:pPr>
        <w:numPr>
          <w:ilvl w:val="0"/>
          <w:numId w:val="36"/>
        </w:numPr>
        <w:spacing w:line="288" w:lineRule="auto"/>
        <w:rPr>
          <w:rFonts w:ascii="Arial Narrow" w:hAnsi="Arial Narrow" w:cs="Arial"/>
          <w:sz w:val="22"/>
          <w:szCs w:val="22"/>
        </w:rPr>
        <w:sectPr w:rsidR="001D7E67" w:rsidSect="001D7E67">
          <w:type w:val="continuous"/>
          <w:pgSz w:w="11907" w:h="16840" w:code="9"/>
          <w:pgMar w:top="1134" w:right="1134" w:bottom="719" w:left="1134" w:header="720" w:footer="508" w:gutter="0"/>
          <w:pgNumType w:start="1"/>
          <w:cols w:num="2" w:space="708"/>
          <w:noEndnote/>
          <w:docGrid w:linePitch="78"/>
        </w:sectPr>
      </w:pPr>
      <w:r w:rsidRPr="001D7E67">
        <w:rPr>
          <w:rFonts w:ascii="Arial Narrow" w:hAnsi="Arial Narrow" w:cs="Arial"/>
          <w:sz w:val="22"/>
          <w:szCs w:val="22"/>
        </w:rPr>
        <w:t xml:space="preserve"> Os parentes de até 2º grau por afinidade</w:t>
      </w:r>
    </w:p>
    <w:p w:rsidR="001D7E67" w:rsidRPr="001D7E67" w:rsidRDefault="00F75A28" w:rsidP="008A51DB">
      <w:pPr>
        <w:spacing w:line="288" w:lineRule="auto"/>
        <w:jc w:val="center"/>
        <w:rPr>
          <w:rFonts w:ascii="Arial Narrow" w:hAnsi="Arial Narrow" w:cs="Arial"/>
          <w:sz w:val="22"/>
          <w:szCs w:val="22"/>
        </w:rPr>
      </w:pPr>
      <w:r w:rsidRPr="001D7E67">
        <w:rPr>
          <w:rFonts w:ascii="Arial Narrow" w:hAnsi="Arial Narrow" w:cs="Arial"/>
          <w:sz w:val="22"/>
          <w:szCs w:val="22"/>
        </w:rPr>
        <w:t>.</w:t>
      </w:r>
      <w:r w:rsidR="001D7E67" w:rsidRPr="001D7E67">
        <w:rPr>
          <w:rFonts w:ascii="Arial Narrow" w:hAnsi="Arial Narrow" w:cs="Arial"/>
          <w:b/>
          <w:bCs/>
          <w:sz w:val="22"/>
          <w:szCs w:val="22"/>
        </w:rPr>
        <w:t>A adesão do grupo familiar dependerá da participação do titular no plano.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CCCCCC"/>
        <w:tblLook w:val="01E0" w:firstRow="1" w:lastRow="1" w:firstColumn="1" w:lastColumn="1" w:noHBand="0" w:noVBand="0"/>
      </w:tblPr>
      <w:tblGrid>
        <w:gridCol w:w="9468"/>
      </w:tblGrid>
      <w:tr w:rsidR="00025872" w:rsidRPr="002A5D9D">
        <w:tc>
          <w:tcPr>
            <w:tcW w:w="9468" w:type="dxa"/>
            <w:shd w:val="clear" w:color="auto" w:fill="CCCCCC"/>
            <w:vAlign w:val="center"/>
          </w:tcPr>
          <w:p w:rsidR="00025872" w:rsidRPr="002A5D9D" w:rsidRDefault="00025872" w:rsidP="000F320A">
            <w:pPr>
              <w:spacing w:line="288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A5D9D">
              <w:rPr>
                <w:rFonts w:ascii="Arial Narrow" w:hAnsi="Arial Narrow" w:cs="Arial"/>
                <w:b/>
                <w:sz w:val="22"/>
                <w:szCs w:val="22"/>
              </w:rPr>
              <w:t>CARÊNCIA</w:t>
            </w:r>
            <w:r w:rsidR="009F33CD">
              <w:rPr>
                <w:rFonts w:ascii="Arial Narrow" w:hAnsi="Arial Narrow" w:cs="Arial"/>
                <w:b/>
                <w:sz w:val="22"/>
                <w:szCs w:val="22"/>
              </w:rPr>
              <w:t>S</w:t>
            </w:r>
          </w:p>
        </w:tc>
      </w:tr>
    </w:tbl>
    <w:p w:rsidR="006C7BD7" w:rsidRDefault="006C7BD7" w:rsidP="00D60838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</w:pPr>
    </w:p>
    <w:p w:rsidR="00D60838" w:rsidRPr="008B3409" w:rsidRDefault="00C94DA0" w:rsidP="006C7BD7">
      <w:pPr>
        <w:spacing w:line="288" w:lineRule="auto"/>
        <w:ind w:firstLine="708"/>
        <w:rPr>
          <w:rFonts w:ascii="Arial Narrow" w:hAnsi="Arial Narrow" w:cs="Arial"/>
          <w:b/>
          <w:sz w:val="32"/>
          <w:szCs w:val="32"/>
        </w:rPr>
      </w:pPr>
      <w:r w:rsidRPr="008B3409">
        <w:rPr>
          <w:rFonts w:ascii="Arial Narrow" w:hAnsi="Arial Narrow" w:cs="Arial"/>
          <w:b/>
          <w:sz w:val="32"/>
          <w:szCs w:val="32"/>
        </w:rPr>
        <w:t>Não haverá exigência de carência para os beneficiários cadastrados</w:t>
      </w:r>
      <w:r w:rsidR="001602EC" w:rsidRPr="008B3409">
        <w:rPr>
          <w:rFonts w:ascii="Arial Narrow" w:hAnsi="Arial Narrow" w:cs="Arial"/>
          <w:b/>
          <w:sz w:val="32"/>
          <w:szCs w:val="32"/>
        </w:rPr>
        <w:t>.</w:t>
      </w:r>
    </w:p>
    <w:p w:rsidR="001602EC" w:rsidRDefault="001602EC" w:rsidP="006C7BD7">
      <w:pPr>
        <w:spacing w:line="288" w:lineRule="auto"/>
        <w:ind w:firstLine="708"/>
        <w:rPr>
          <w:rFonts w:ascii="Arial Narrow" w:hAnsi="Arial Narrow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CCCCCC"/>
        <w:tblLook w:val="01E0" w:firstRow="1" w:lastRow="1" w:firstColumn="1" w:lastColumn="1" w:noHBand="0" w:noVBand="0"/>
      </w:tblPr>
      <w:tblGrid>
        <w:gridCol w:w="9639"/>
      </w:tblGrid>
      <w:tr w:rsidR="00CA4EEE" w:rsidRPr="00704BD3" w:rsidTr="00DC1BDC">
        <w:tc>
          <w:tcPr>
            <w:tcW w:w="9648" w:type="dxa"/>
            <w:shd w:val="clear" w:color="auto" w:fill="CCCCCC"/>
            <w:vAlign w:val="center"/>
          </w:tcPr>
          <w:p w:rsidR="00CA4EEE" w:rsidRPr="00704BD3" w:rsidRDefault="00CA4EEE" w:rsidP="00DC1BDC">
            <w:pPr>
              <w:spacing w:line="288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br w:type="page"/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MENSALIDADE</w:t>
            </w:r>
          </w:p>
        </w:tc>
      </w:tr>
    </w:tbl>
    <w:p w:rsidR="00CA4EEE" w:rsidRDefault="00CA4EEE" w:rsidP="00CA4EEE">
      <w:pPr>
        <w:spacing w:line="288" w:lineRule="auto"/>
        <w:ind w:firstLine="708"/>
        <w:jc w:val="right"/>
        <w:rPr>
          <w:rFonts w:ascii="Arial Narrow" w:hAnsi="Arial Narrow" w:cs="Arial"/>
          <w:sz w:val="22"/>
          <w:szCs w:val="22"/>
        </w:rPr>
      </w:pPr>
    </w:p>
    <w:tbl>
      <w:tblPr>
        <w:tblW w:w="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1424"/>
        <w:gridCol w:w="1424"/>
      </w:tblGrid>
      <w:tr w:rsidR="001602EC" w:rsidRPr="00624201" w:rsidTr="001602EC">
        <w:trPr>
          <w:trHeight w:val="300"/>
          <w:jc w:val="center"/>
        </w:trPr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1602EC" w:rsidRPr="00624201" w:rsidRDefault="00E16BE3" w:rsidP="001602EC">
            <w:pPr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1602EC" w:rsidRPr="006242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NÚMERO DE USUÁRIOS</w:t>
            </w:r>
          </w:p>
        </w:tc>
        <w:tc>
          <w:tcPr>
            <w:tcW w:w="1424" w:type="dxa"/>
            <w:shd w:val="clear" w:color="000000" w:fill="E6B9B8"/>
            <w:noWrap/>
            <w:vAlign w:val="bottom"/>
            <w:hideMark/>
          </w:tcPr>
          <w:p w:rsidR="001602EC" w:rsidRPr="00624201" w:rsidRDefault="001602EC" w:rsidP="005338E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PREÇO</w:t>
            </w:r>
            <w:r w:rsidRPr="0062420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24" w:type="dxa"/>
            <w:shd w:val="clear" w:color="000000" w:fill="E6B9B8"/>
          </w:tcPr>
          <w:p w:rsidR="001602EC" w:rsidRPr="00624201" w:rsidRDefault="001602EC" w:rsidP="005338E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PRAZO</w:t>
            </w:r>
          </w:p>
        </w:tc>
      </w:tr>
      <w:tr w:rsidR="001602EC" w:rsidRPr="00624201" w:rsidTr="001602EC">
        <w:trPr>
          <w:trHeight w:val="300"/>
          <w:jc w:val="center"/>
        </w:trPr>
        <w:tc>
          <w:tcPr>
            <w:tcW w:w="2740" w:type="dxa"/>
            <w:shd w:val="clear" w:color="auto" w:fill="auto"/>
            <w:hideMark/>
          </w:tcPr>
          <w:p w:rsidR="001602EC" w:rsidRPr="004B5BE1" w:rsidRDefault="001602EC" w:rsidP="005338EA">
            <w:pPr>
              <w:jc w:val="center"/>
              <w:rPr>
                <w:rFonts w:ascii="Calibri" w:hAnsi="Calibri"/>
                <w:b/>
                <w:i/>
                <w:iCs/>
                <w:color w:val="000000"/>
              </w:rPr>
            </w:pPr>
            <w:r w:rsidRPr="004B5BE1">
              <w:rPr>
                <w:rFonts w:ascii="Calibri" w:hAnsi="Calibri"/>
                <w:b/>
                <w:color w:val="000000"/>
              </w:rPr>
              <w:t xml:space="preserve"> A PARTIR DE 03 PESSOAS</w:t>
            </w:r>
          </w:p>
        </w:tc>
        <w:tc>
          <w:tcPr>
            <w:tcW w:w="1424" w:type="dxa"/>
            <w:shd w:val="clear" w:color="000000" w:fill="E6B9B8"/>
            <w:noWrap/>
            <w:vAlign w:val="bottom"/>
            <w:hideMark/>
          </w:tcPr>
          <w:p w:rsidR="001602EC" w:rsidRPr="004B5BE1" w:rsidRDefault="00C93AA9" w:rsidP="005338EA">
            <w:pPr>
              <w:jc w:val="center"/>
              <w:rPr>
                <w:rFonts w:ascii="Calibri" w:hAnsi="Calibri"/>
                <w:b/>
                <w:i/>
                <w:iCs/>
                <w:color w:val="000000"/>
              </w:rPr>
            </w:pPr>
            <w:r>
              <w:rPr>
                <w:rFonts w:ascii="Calibri" w:hAnsi="Calibri"/>
                <w:b/>
                <w:i/>
                <w:iCs/>
                <w:color w:val="000000"/>
              </w:rPr>
              <w:t>102,65</w:t>
            </w:r>
          </w:p>
        </w:tc>
        <w:tc>
          <w:tcPr>
            <w:tcW w:w="1424" w:type="dxa"/>
            <w:shd w:val="clear" w:color="000000" w:fill="E6B9B8"/>
          </w:tcPr>
          <w:p w:rsidR="001602EC" w:rsidRPr="004B5BE1" w:rsidRDefault="008B3409" w:rsidP="008B3409">
            <w:pPr>
              <w:jc w:val="center"/>
              <w:rPr>
                <w:rFonts w:ascii="Calibri" w:hAnsi="Calibri"/>
                <w:b/>
                <w:i/>
                <w:iCs/>
                <w:color w:val="000000"/>
              </w:rPr>
            </w:pPr>
            <w:r>
              <w:rPr>
                <w:rFonts w:ascii="Calibri" w:hAnsi="Calibri"/>
                <w:b/>
                <w:i/>
                <w:iCs/>
                <w:color w:val="000000"/>
              </w:rPr>
              <w:t xml:space="preserve">12 </w:t>
            </w:r>
            <w:r w:rsidR="001602EC" w:rsidRPr="004B5BE1">
              <w:rPr>
                <w:rFonts w:ascii="Calibri" w:hAnsi="Calibri"/>
                <w:b/>
                <w:i/>
                <w:iCs/>
                <w:color w:val="000000"/>
              </w:rPr>
              <w:t>MESES</w:t>
            </w:r>
          </w:p>
        </w:tc>
      </w:tr>
    </w:tbl>
    <w:p w:rsidR="00D41EC2" w:rsidRPr="00704BD3" w:rsidRDefault="00D41EC2" w:rsidP="00D41EC2">
      <w:pPr>
        <w:spacing w:line="288" w:lineRule="auto"/>
        <w:jc w:val="both"/>
        <w:rPr>
          <w:rFonts w:ascii="Arial Narrow" w:hAnsi="Arial Narrow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CCCCCC"/>
        <w:tblLook w:val="01E0" w:firstRow="1" w:lastRow="1" w:firstColumn="1" w:lastColumn="1" w:noHBand="0" w:noVBand="0"/>
      </w:tblPr>
      <w:tblGrid>
        <w:gridCol w:w="9639"/>
      </w:tblGrid>
      <w:tr w:rsidR="00D41EC2" w:rsidRPr="00704BD3" w:rsidTr="005338EA">
        <w:tc>
          <w:tcPr>
            <w:tcW w:w="9648" w:type="dxa"/>
            <w:shd w:val="clear" w:color="auto" w:fill="CCCCCC"/>
            <w:vAlign w:val="center"/>
          </w:tcPr>
          <w:p w:rsidR="00D41EC2" w:rsidRPr="00704BD3" w:rsidRDefault="00D41EC2" w:rsidP="005338EA">
            <w:pPr>
              <w:spacing w:line="288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br w:type="page"/>
            </w:r>
            <w:r w:rsidR="00C15A9E">
              <w:rPr>
                <w:rFonts w:ascii="Arial Narrow" w:hAnsi="Arial Narrow" w:cs="Arial"/>
                <w:b/>
                <w:sz w:val="22"/>
                <w:szCs w:val="22"/>
              </w:rPr>
              <w:t xml:space="preserve">REDE DE ATENDIMENTO </w:t>
            </w:r>
            <w:r w:rsidR="008A51DB">
              <w:rPr>
                <w:rFonts w:ascii="Arial Narrow" w:hAnsi="Arial Narrow" w:cs="Arial"/>
                <w:b/>
                <w:sz w:val="22"/>
                <w:szCs w:val="22"/>
              </w:rPr>
              <w:t xml:space="preserve">EM </w:t>
            </w:r>
            <w:proofErr w:type="gramStart"/>
            <w:r w:rsidR="008A51DB">
              <w:rPr>
                <w:rFonts w:ascii="Arial Narrow" w:hAnsi="Arial Narrow" w:cs="Arial"/>
                <w:b/>
                <w:sz w:val="22"/>
                <w:szCs w:val="22"/>
              </w:rPr>
              <w:t>ALAGOAS  /</w:t>
            </w:r>
            <w:proofErr w:type="gramEnd"/>
            <w:r w:rsidR="008A51DB">
              <w:rPr>
                <w:rFonts w:ascii="Arial Narrow" w:hAnsi="Arial Narrow" w:cs="Arial"/>
                <w:b/>
                <w:sz w:val="22"/>
                <w:szCs w:val="22"/>
              </w:rPr>
              <w:t xml:space="preserve"> GUIA ODONTOLÓGICO</w:t>
            </w:r>
          </w:p>
        </w:tc>
      </w:tr>
    </w:tbl>
    <w:p w:rsidR="006C7BD7" w:rsidRDefault="006C7BD7" w:rsidP="00C15A9E">
      <w:pPr>
        <w:spacing w:line="288" w:lineRule="auto"/>
        <w:jc w:val="both"/>
        <w:rPr>
          <w:rFonts w:ascii="Arial Narrow" w:hAnsi="Arial Narrow" w:cs="Arial"/>
          <w:sz w:val="22"/>
          <w:szCs w:val="22"/>
        </w:rPr>
      </w:pPr>
    </w:p>
    <w:p w:rsidR="008657CB" w:rsidRPr="00C15A9E" w:rsidRDefault="00135B03" w:rsidP="00C15A9E">
      <w:pPr>
        <w:spacing w:line="288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Nossa rede p</w:t>
      </w:r>
      <w:r w:rsidR="008A51DB" w:rsidRPr="00704BD3">
        <w:rPr>
          <w:rFonts w:ascii="Arial Narrow" w:hAnsi="Arial Narrow" w:cs="Arial"/>
          <w:sz w:val="22"/>
          <w:szCs w:val="22"/>
        </w:rPr>
        <w:t xml:space="preserve">ossui </w:t>
      </w:r>
      <w:r w:rsidR="008A51DB">
        <w:rPr>
          <w:rFonts w:ascii="Arial Narrow" w:hAnsi="Arial Narrow" w:cs="Arial"/>
          <w:sz w:val="22"/>
          <w:szCs w:val="22"/>
        </w:rPr>
        <w:t>mais de</w:t>
      </w:r>
      <w:r w:rsidR="008013E7">
        <w:rPr>
          <w:rFonts w:ascii="Arial Narrow" w:hAnsi="Arial Narrow" w:cs="Arial"/>
          <w:sz w:val="22"/>
          <w:szCs w:val="22"/>
        </w:rPr>
        <w:t xml:space="preserve"> </w:t>
      </w:r>
      <w:r w:rsidR="003A5943" w:rsidRPr="003A5943">
        <w:rPr>
          <w:rFonts w:ascii="Arial Narrow" w:hAnsi="Arial Narrow" w:cs="Arial"/>
          <w:b/>
          <w:sz w:val="22"/>
          <w:szCs w:val="22"/>
        </w:rPr>
        <w:t>300</w:t>
      </w:r>
      <w:r w:rsidR="008A51DB">
        <w:rPr>
          <w:rFonts w:ascii="Arial Narrow" w:hAnsi="Arial Narrow" w:cs="Arial"/>
          <w:sz w:val="22"/>
          <w:szCs w:val="22"/>
        </w:rPr>
        <w:t xml:space="preserve"> </w:t>
      </w:r>
      <w:r w:rsidR="008A51DB" w:rsidRPr="005C5035">
        <w:rPr>
          <w:rFonts w:ascii="Arial Narrow" w:hAnsi="Arial Narrow" w:cs="Arial"/>
          <w:b/>
          <w:sz w:val="22"/>
          <w:szCs w:val="22"/>
        </w:rPr>
        <w:t>Cirurgiões Dentistas cooperados</w:t>
      </w:r>
      <w:r w:rsidR="008A51DB">
        <w:rPr>
          <w:rFonts w:ascii="Arial Narrow" w:hAnsi="Arial Narrow" w:cs="Arial"/>
          <w:b/>
          <w:sz w:val="22"/>
          <w:szCs w:val="22"/>
        </w:rPr>
        <w:t xml:space="preserve"> </w:t>
      </w:r>
      <w:r w:rsidR="008A51DB" w:rsidRPr="00704BD3">
        <w:rPr>
          <w:rFonts w:ascii="Arial Narrow" w:hAnsi="Arial Narrow" w:cs="Arial"/>
          <w:sz w:val="22"/>
          <w:szCs w:val="22"/>
        </w:rPr>
        <w:t xml:space="preserve">especializados </w:t>
      </w:r>
      <w:r w:rsidR="008A51DB">
        <w:rPr>
          <w:rFonts w:ascii="Arial Narrow" w:hAnsi="Arial Narrow" w:cs="Arial"/>
          <w:sz w:val="22"/>
          <w:szCs w:val="22"/>
        </w:rPr>
        <w:t>nas</w:t>
      </w:r>
      <w:r w:rsidR="008A51DB" w:rsidRPr="00704BD3">
        <w:rPr>
          <w:rFonts w:ascii="Arial Narrow" w:hAnsi="Arial Narrow" w:cs="Arial"/>
          <w:sz w:val="22"/>
          <w:szCs w:val="22"/>
        </w:rPr>
        <w:t xml:space="preserve"> diversas áreas da </w:t>
      </w:r>
      <w:r w:rsidR="008A51DB">
        <w:rPr>
          <w:rFonts w:ascii="Arial Narrow" w:hAnsi="Arial Narrow" w:cs="Arial"/>
          <w:sz w:val="22"/>
          <w:szCs w:val="22"/>
        </w:rPr>
        <w:t>O</w:t>
      </w:r>
      <w:r w:rsidR="008A51DB" w:rsidRPr="00704BD3">
        <w:rPr>
          <w:rFonts w:ascii="Arial Narrow" w:hAnsi="Arial Narrow" w:cs="Arial"/>
          <w:sz w:val="22"/>
          <w:szCs w:val="22"/>
        </w:rPr>
        <w:t>dontologia</w:t>
      </w:r>
      <w:r>
        <w:rPr>
          <w:rFonts w:ascii="Arial Narrow" w:hAnsi="Arial Narrow" w:cs="Arial"/>
          <w:sz w:val="22"/>
          <w:szCs w:val="22"/>
        </w:rPr>
        <w:t>,</w:t>
      </w:r>
      <w:r w:rsidR="008A51DB" w:rsidRPr="00704BD3">
        <w:rPr>
          <w:rFonts w:ascii="Arial Narrow" w:hAnsi="Arial Narrow" w:cs="Arial"/>
          <w:sz w:val="22"/>
          <w:szCs w:val="22"/>
        </w:rPr>
        <w:t xml:space="preserve"> o que garante</w:t>
      </w:r>
      <w:r w:rsidR="00641D47">
        <w:rPr>
          <w:rFonts w:ascii="Arial Narrow" w:hAnsi="Arial Narrow" w:cs="Arial"/>
          <w:sz w:val="22"/>
          <w:szCs w:val="22"/>
        </w:rPr>
        <w:t xml:space="preserve"> </w:t>
      </w:r>
      <w:r w:rsidR="008A51DB" w:rsidRPr="00704BD3">
        <w:rPr>
          <w:rFonts w:ascii="Arial Narrow" w:hAnsi="Arial Narrow" w:cs="Arial"/>
          <w:sz w:val="22"/>
          <w:szCs w:val="22"/>
        </w:rPr>
        <w:t>um atendimento de alta qualida</w:t>
      </w:r>
      <w:r w:rsidR="008A51DB">
        <w:rPr>
          <w:rFonts w:ascii="Arial Narrow" w:hAnsi="Arial Narrow" w:cs="Arial"/>
          <w:sz w:val="22"/>
          <w:szCs w:val="22"/>
        </w:rPr>
        <w:t>de e</w:t>
      </w:r>
      <w:r w:rsidR="00641D47">
        <w:rPr>
          <w:rFonts w:ascii="Arial Narrow" w:hAnsi="Arial Narrow" w:cs="Arial"/>
          <w:sz w:val="22"/>
          <w:szCs w:val="22"/>
        </w:rPr>
        <w:t>m</w:t>
      </w:r>
      <w:r w:rsidR="00C15A9E">
        <w:rPr>
          <w:rFonts w:ascii="Arial Narrow" w:hAnsi="Arial Narrow" w:cs="Arial"/>
          <w:sz w:val="22"/>
          <w:szCs w:val="22"/>
        </w:rPr>
        <w:t xml:space="preserve"> consultórios particulares</w:t>
      </w:r>
      <w:r>
        <w:rPr>
          <w:rFonts w:ascii="Arial Narrow" w:hAnsi="Arial Narrow" w:cs="Arial"/>
          <w:sz w:val="22"/>
          <w:szCs w:val="22"/>
        </w:rPr>
        <w:t xml:space="preserve"> e</w:t>
      </w:r>
      <w:r w:rsidR="00C15A9E">
        <w:rPr>
          <w:rFonts w:ascii="Arial Narrow" w:hAnsi="Arial Narrow" w:cs="Arial"/>
          <w:sz w:val="22"/>
          <w:szCs w:val="22"/>
        </w:rPr>
        <w:t xml:space="preserve"> que </w:t>
      </w:r>
      <w:r w:rsidR="008A51DB">
        <w:rPr>
          <w:rFonts w:ascii="Arial Narrow" w:hAnsi="Arial Narrow" w:cs="Arial"/>
          <w:sz w:val="22"/>
          <w:szCs w:val="22"/>
        </w:rPr>
        <w:t xml:space="preserve">pode ser consultada em nosso site: </w:t>
      </w:r>
      <w:hyperlink r:id="rId13" w:history="1">
        <w:r w:rsidR="008B53A9" w:rsidRPr="00093CE1">
          <w:rPr>
            <w:rStyle w:val="Hyperlink"/>
            <w:rFonts w:ascii="Arial Narrow" w:hAnsi="Arial Narrow" w:cs="Arial"/>
            <w:sz w:val="22"/>
            <w:szCs w:val="22"/>
          </w:rPr>
          <w:t>http://www.uniodontomaceio.com.br/novo/encontre-um-dentista/</w:t>
        </w:r>
      </w:hyperlink>
      <w:r w:rsidR="008657CB">
        <w:rPr>
          <w:rFonts w:ascii="Arial Narrow" w:hAnsi="Arial Narrow" w:cs="Arial"/>
          <w:sz w:val="22"/>
          <w:szCs w:val="22"/>
        </w:rPr>
        <w:t xml:space="preserve"> </w:t>
      </w:r>
      <w:r w:rsidR="008657CB" w:rsidRPr="008657CB">
        <w:rPr>
          <w:rFonts w:ascii="Arial Narrow" w:hAnsi="Arial Narrow" w:cs="Arial"/>
          <w:sz w:val="22"/>
          <w:szCs w:val="22"/>
        </w:rPr>
        <w:t xml:space="preserve">ou através do </w:t>
      </w:r>
      <w:r w:rsidR="007B6DB5" w:rsidRPr="007B6DB5">
        <w:rPr>
          <w:rFonts w:ascii="Arial Narrow" w:hAnsi="Arial Narrow" w:cs="Arial"/>
          <w:b/>
          <w:sz w:val="22"/>
          <w:szCs w:val="22"/>
        </w:rPr>
        <w:t>a</w:t>
      </w:r>
      <w:r w:rsidR="008657CB" w:rsidRPr="007B6DB5">
        <w:rPr>
          <w:rFonts w:ascii="Arial Narrow" w:eastAsiaTheme="majorEastAsia" w:hAnsi="Arial Narrow" w:cs="Arial"/>
          <w:b/>
          <w:sz w:val="22"/>
          <w:szCs w:val="22"/>
        </w:rPr>
        <w:t xml:space="preserve">plicativo </w:t>
      </w:r>
      <w:r w:rsidR="008657CB" w:rsidRPr="008657CB">
        <w:rPr>
          <w:rFonts w:ascii="Arial Narrow" w:eastAsiaTheme="majorEastAsia" w:hAnsi="Arial Narrow" w:cs="Arial"/>
          <w:sz w:val="22"/>
          <w:szCs w:val="22"/>
        </w:rPr>
        <w:t xml:space="preserve">para </w:t>
      </w:r>
      <w:r w:rsidR="008013E7">
        <w:rPr>
          <w:rFonts w:ascii="Arial Narrow" w:eastAsiaTheme="majorEastAsia" w:hAnsi="Arial Narrow" w:cs="Arial"/>
          <w:sz w:val="22"/>
          <w:szCs w:val="22"/>
        </w:rPr>
        <w:t>celulares</w:t>
      </w:r>
      <w:r w:rsidR="008657CB" w:rsidRPr="008657CB">
        <w:rPr>
          <w:rFonts w:ascii="Arial Narrow" w:eastAsiaTheme="majorEastAsia" w:hAnsi="Arial Narrow" w:cs="Arial"/>
          <w:sz w:val="22"/>
          <w:szCs w:val="22"/>
        </w:rPr>
        <w:t xml:space="preserve"> de uma forma prática, rápida e simplificada. A consulta é realizada sem a necessidade de rede móvel, pois é totalmente off-line.</w:t>
      </w:r>
    </w:p>
    <w:p w:rsidR="008A51DB" w:rsidRPr="008013E7" w:rsidRDefault="008A51DB" w:rsidP="008A51DB">
      <w:pPr>
        <w:ind w:firstLine="708"/>
        <w:jc w:val="both"/>
        <w:rPr>
          <w:rFonts w:ascii="Arial Narrow" w:eastAsiaTheme="majorEastAsia" w:hAnsi="Arial Narrow" w:cstheme="majorBidi"/>
          <w:b/>
          <w:sz w:val="22"/>
          <w:szCs w:val="22"/>
        </w:rPr>
      </w:pPr>
      <w:r w:rsidRPr="008013E7">
        <w:rPr>
          <w:rFonts w:ascii="Arial Narrow" w:eastAsiaTheme="majorEastAsia" w:hAnsi="Arial Narrow" w:cstheme="majorBidi"/>
          <w:sz w:val="22"/>
          <w:szCs w:val="22"/>
        </w:rPr>
        <w:t>Mais de</w:t>
      </w:r>
      <w:r w:rsidRPr="008013E7">
        <w:rPr>
          <w:rFonts w:ascii="Arial Narrow" w:eastAsiaTheme="majorEastAsia" w:hAnsi="Arial Narrow" w:cstheme="majorBidi"/>
          <w:b/>
          <w:sz w:val="22"/>
          <w:szCs w:val="22"/>
        </w:rPr>
        <w:t xml:space="preserve"> 40% da rede cooperada</w:t>
      </w:r>
      <w:r w:rsidRPr="008013E7">
        <w:rPr>
          <w:rFonts w:ascii="Arial Narrow" w:eastAsiaTheme="majorEastAsia" w:hAnsi="Arial Narrow" w:cstheme="majorBidi"/>
          <w:sz w:val="22"/>
          <w:szCs w:val="22"/>
        </w:rPr>
        <w:t xml:space="preserve"> é formada por profissionais </w:t>
      </w:r>
      <w:r w:rsidRPr="008013E7">
        <w:rPr>
          <w:rFonts w:ascii="Arial Narrow" w:eastAsiaTheme="majorEastAsia" w:hAnsi="Arial Narrow" w:cstheme="majorBidi"/>
          <w:b/>
          <w:sz w:val="22"/>
          <w:szCs w:val="22"/>
        </w:rPr>
        <w:t>especialistas, mestres e doutores.</w:t>
      </w:r>
    </w:p>
    <w:p w:rsidR="008A51DB" w:rsidRPr="008013E7" w:rsidRDefault="008A51DB" w:rsidP="00131B07">
      <w:pPr>
        <w:spacing w:line="288" w:lineRule="auto"/>
        <w:jc w:val="both"/>
        <w:rPr>
          <w:rFonts w:ascii="Arial Narrow" w:hAnsi="Arial Narrow" w:cs="Arial"/>
          <w:sz w:val="22"/>
          <w:szCs w:val="22"/>
        </w:rPr>
      </w:pPr>
    </w:p>
    <w:p w:rsidR="008A51DB" w:rsidRDefault="008B53A9" w:rsidP="008A51DB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                        </w:t>
      </w:r>
      <w:r w:rsidR="008A51DB">
        <w:rPr>
          <w:noProof/>
        </w:rPr>
        <w:drawing>
          <wp:inline distT="0" distB="0" distL="0" distR="0">
            <wp:extent cx="999744" cy="999744"/>
            <wp:effectExtent l="19050" t="0" r="0" b="0"/>
            <wp:docPr id="48" name="Imagem 48" descr="https://scontent-b-gru.xx.fbcdn.net/hphotos-xfp1/t1.0-9/10320557_703616916350907_5812133204458730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content-b-gru.xx.fbcdn.net/hphotos-xfp1/t1.0-9/10320557_703616916350907_581213320445873096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08" cy="103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D47">
        <w:rPr>
          <w:rFonts w:ascii="Century Gothic" w:hAnsi="Century Gothic" w:cs="Arial"/>
          <w:sz w:val="22"/>
          <w:szCs w:val="22"/>
        </w:rPr>
        <w:t xml:space="preserve">    </w:t>
      </w:r>
      <w:r w:rsidR="008657CB">
        <w:rPr>
          <w:rFonts w:ascii="Century Gothic" w:hAnsi="Century Gothic" w:cs="Arial"/>
          <w:sz w:val="22"/>
          <w:szCs w:val="22"/>
        </w:rPr>
        <w:t xml:space="preserve">      </w:t>
      </w:r>
      <w:r w:rsidR="00641D47">
        <w:rPr>
          <w:rFonts w:ascii="Century Gothic" w:hAnsi="Century Gothic" w:cs="Arial"/>
          <w:sz w:val="22"/>
          <w:szCs w:val="22"/>
        </w:rPr>
        <w:t xml:space="preserve"> </w:t>
      </w:r>
      <w:r w:rsidR="00641D47" w:rsidRPr="00641D47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1870710" cy="970177"/>
            <wp:effectExtent l="19050" t="0" r="0" b="0"/>
            <wp:docPr id="39" name="Imagem 39" descr="https://scontent-a-gru.xx.fbcdn.net/hphotos-xpa1/t1.0-9/10380283_706421072737158_855009206681989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-a-gru.xx.fbcdn.net/hphotos-xpa1/t1.0-9/10380283_706421072737158_85500920668198980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03" cy="97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016">
        <w:rPr>
          <w:rFonts w:ascii="Century Gothic" w:hAnsi="Century Gothic" w:cs="Arial"/>
          <w:sz w:val="22"/>
          <w:szCs w:val="22"/>
        </w:rPr>
        <w:t xml:space="preserve"> </w:t>
      </w:r>
    </w:p>
    <w:p w:rsidR="001602EC" w:rsidRDefault="001602EC" w:rsidP="00135B03">
      <w:pPr>
        <w:spacing w:line="288" w:lineRule="auto"/>
        <w:rPr>
          <w:rFonts w:ascii="Arial Narrow" w:hAnsi="Arial Narrow" w:cs="Arial"/>
          <w:b/>
          <w:sz w:val="22"/>
          <w:szCs w:val="22"/>
        </w:rPr>
      </w:pPr>
    </w:p>
    <w:p w:rsidR="001602EC" w:rsidRDefault="001602EC" w:rsidP="00135B03">
      <w:pPr>
        <w:spacing w:line="288" w:lineRule="auto"/>
        <w:rPr>
          <w:rFonts w:ascii="Arial Narrow" w:hAnsi="Arial Narrow" w:cs="Arial"/>
          <w:b/>
          <w:sz w:val="22"/>
          <w:szCs w:val="22"/>
        </w:rPr>
      </w:pPr>
    </w:p>
    <w:p w:rsidR="006C7BD7" w:rsidRPr="002A5D9D" w:rsidRDefault="006C7BD7" w:rsidP="00135B03">
      <w:pPr>
        <w:spacing w:line="288" w:lineRule="auto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NOSSOS PRINCIPAIS DIFERENCIAIS</w:t>
      </w:r>
    </w:p>
    <w:p w:rsidR="001740FC" w:rsidRPr="008013E7" w:rsidRDefault="001740FC" w:rsidP="008013E7">
      <w:pPr>
        <w:pStyle w:val="Ttulo3"/>
        <w:numPr>
          <w:ilvl w:val="0"/>
          <w:numId w:val="37"/>
        </w:numPr>
        <w:rPr>
          <w:rFonts w:ascii="Arial" w:hAnsi="Arial" w:cs="Arial"/>
          <w:color w:val="auto"/>
          <w:sz w:val="22"/>
          <w:szCs w:val="22"/>
        </w:rPr>
      </w:pPr>
      <w:r w:rsidRPr="008013E7">
        <w:rPr>
          <w:rFonts w:ascii="Arial" w:hAnsi="Arial" w:cs="Arial"/>
          <w:color w:val="auto"/>
          <w:sz w:val="22"/>
          <w:szCs w:val="22"/>
        </w:rPr>
        <w:t>PLANO NACIONAL</w:t>
      </w:r>
    </w:p>
    <w:p w:rsidR="00E5333E" w:rsidRPr="008013E7" w:rsidRDefault="001740FC" w:rsidP="008013E7">
      <w:pPr>
        <w:pStyle w:val="Ttulo3"/>
        <w:numPr>
          <w:ilvl w:val="0"/>
          <w:numId w:val="37"/>
        </w:numPr>
        <w:rPr>
          <w:rFonts w:ascii="Arial" w:hAnsi="Arial" w:cs="Arial"/>
          <w:color w:val="auto"/>
          <w:sz w:val="22"/>
          <w:szCs w:val="22"/>
        </w:rPr>
      </w:pPr>
      <w:r w:rsidRPr="008013E7">
        <w:rPr>
          <w:rFonts w:ascii="Arial" w:hAnsi="Arial" w:cs="Arial"/>
          <w:color w:val="auto"/>
          <w:sz w:val="22"/>
          <w:szCs w:val="22"/>
        </w:rPr>
        <w:t xml:space="preserve">CÂMERA INTRAORAL / SEM </w:t>
      </w:r>
      <w:r w:rsidR="003A5943" w:rsidRPr="008013E7">
        <w:rPr>
          <w:rFonts w:ascii="Arial" w:hAnsi="Arial" w:cs="Arial"/>
          <w:color w:val="auto"/>
          <w:sz w:val="22"/>
          <w:szCs w:val="22"/>
        </w:rPr>
        <w:t>NECESSIDADE DE AUTORIZAÇÕES INICIAIS</w:t>
      </w:r>
    </w:p>
    <w:p w:rsidR="00E5333E" w:rsidRPr="008013E7" w:rsidRDefault="001740FC" w:rsidP="008013E7">
      <w:pPr>
        <w:pStyle w:val="Ttulo3"/>
        <w:numPr>
          <w:ilvl w:val="0"/>
          <w:numId w:val="37"/>
        </w:numPr>
        <w:rPr>
          <w:rFonts w:ascii="Arial" w:hAnsi="Arial" w:cs="Arial"/>
          <w:color w:val="auto"/>
          <w:sz w:val="22"/>
          <w:szCs w:val="22"/>
        </w:rPr>
      </w:pPr>
      <w:r w:rsidRPr="008013E7">
        <w:rPr>
          <w:rFonts w:ascii="Arial" w:hAnsi="Arial" w:cs="Arial"/>
          <w:color w:val="auto"/>
          <w:sz w:val="22"/>
          <w:szCs w:val="22"/>
        </w:rPr>
        <w:t>SAÚDE PREVENTIVA / UNIDADE MÓVEL</w:t>
      </w:r>
    </w:p>
    <w:p w:rsidR="00E5333E" w:rsidRPr="008013E7" w:rsidRDefault="00E5333E" w:rsidP="008013E7">
      <w:pPr>
        <w:pStyle w:val="Ttulo3"/>
        <w:numPr>
          <w:ilvl w:val="0"/>
          <w:numId w:val="37"/>
        </w:numPr>
        <w:rPr>
          <w:rFonts w:ascii="Arial" w:hAnsi="Arial" w:cs="Arial"/>
          <w:color w:val="auto"/>
          <w:sz w:val="22"/>
          <w:szCs w:val="22"/>
        </w:rPr>
      </w:pPr>
      <w:r w:rsidRPr="008013E7">
        <w:rPr>
          <w:rFonts w:ascii="Arial" w:hAnsi="Arial" w:cs="Arial"/>
          <w:color w:val="auto"/>
          <w:sz w:val="22"/>
          <w:szCs w:val="22"/>
        </w:rPr>
        <w:t>ATENDIMENTO DE URGÊNCIA 24 HORAS</w:t>
      </w:r>
    </w:p>
    <w:p w:rsidR="00E5333E" w:rsidRPr="008013E7" w:rsidRDefault="00E5333E" w:rsidP="008013E7">
      <w:pPr>
        <w:pStyle w:val="Ttulo3"/>
        <w:numPr>
          <w:ilvl w:val="0"/>
          <w:numId w:val="37"/>
        </w:numPr>
        <w:rPr>
          <w:rFonts w:ascii="Arial" w:hAnsi="Arial" w:cs="Arial"/>
          <w:color w:val="auto"/>
          <w:sz w:val="22"/>
          <w:szCs w:val="22"/>
        </w:rPr>
      </w:pPr>
      <w:r w:rsidRPr="008013E7">
        <w:rPr>
          <w:rFonts w:ascii="Arial" w:hAnsi="Arial" w:cs="Arial"/>
          <w:color w:val="auto"/>
          <w:sz w:val="22"/>
          <w:szCs w:val="22"/>
        </w:rPr>
        <w:t>PLANO DE EXTENSÃO ODONTOLÓGICA – PEO</w:t>
      </w:r>
    </w:p>
    <w:p w:rsidR="00E5333E" w:rsidRDefault="00753066" w:rsidP="008013E7">
      <w:pPr>
        <w:pStyle w:val="Ttulo3"/>
        <w:numPr>
          <w:ilvl w:val="0"/>
          <w:numId w:val="37"/>
        </w:numPr>
        <w:rPr>
          <w:rFonts w:ascii="Arial" w:hAnsi="Arial" w:cs="Arial"/>
          <w:color w:val="auto"/>
          <w:sz w:val="22"/>
          <w:szCs w:val="22"/>
        </w:rPr>
      </w:pPr>
      <w:r w:rsidRPr="008013E7">
        <w:rPr>
          <w:rFonts w:ascii="Arial" w:hAnsi="Arial" w:cs="Arial"/>
          <w:color w:val="auto"/>
          <w:sz w:val="22"/>
          <w:szCs w:val="22"/>
        </w:rPr>
        <w:t>CERTIFICAÇÃO I</w:t>
      </w:r>
      <w:r w:rsidR="008B3409" w:rsidRPr="008013E7">
        <w:rPr>
          <w:rFonts w:ascii="Arial" w:hAnsi="Arial" w:cs="Arial"/>
          <w:color w:val="auto"/>
          <w:sz w:val="22"/>
          <w:szCs w:val="22"/>
        </w:rPr>
        <w:t>SO 9001</w:t>
      </w:r>
    </w:p>
    <w:p w:rsidR="00753066" w:rsidRPr="008013E7" w:rsidRDefault="00753066" w:rsidP="008013E7">
      <w:pPr>
        <w:rPr>
          <w:rFonts w:ascii="Arial" w:hAnsi="Arial" w:cs="Arial"/>
        </w:rPr>
      </w:pPr>
    </w:p>
    <w:p w:rsidR="008B3409" w:rsidRPr="00E16BE3" w:rsidRDefault="008B3409" w:rsidP="008013E7">
      <w:pPr>
        <w:pStyle w:val="PargrafodaLista"/>
        <w:numPr>
          <w:ilvl w:val="0"/>
          <w:numId w:val="37"/>
        </w:numPr>
        <w:rPr>
          <w:rFonts w:ascii="Arial" w:hAnsi="Arial" w:cs="Arial"/>
          <w:b/>
          <w:sz w:val="22"/>
          <w:szCs w:val="22"/>
        </w:rPr>
      </w:pPr>
      <w:r w:rsidRPr="008013E7">
        <w:rPr>
          <w:rFonts w:ascii="Arial" w:hAnsi="Arial" w:cs="Arial"/>
          <w:b/>
          <w:sz w:val="22"/>
          <w:szCs w:val="22"/>
        </w:rPr>
        <w:t>APLICATIVO COM CARTÃO DIGITAL E DIVERSAS FUNÇÕES</w:t>
      </w:r>
      <w:r>
        <w:tab/>
      </w:r>
      <w:r>
        <w:tab/>
      </w:r>
    </w:p>
    <w:p w:rsidR="00E16BE3" w:rsidRDefault="00E16BE3" w:rsidP="00E16BE3">
      <w:pPr>
        <w:rPr>
          <w:rFonts w:ascii="Freestyle Script" w:hAnsi="Freestyle Script"/>
          <w:sz w:val="48"/>
          <w:szCs w:val="48"/>
          <w:u w:val="single"/>
        </w:rPr>
      </w:pPr>
    </w:p>
    <w:p w:rsidR="008B3409" w:rsidRPr="00E16BE3" w:rsidRDefault="00C71F06" w:rsidP="00E16BE3">
      <w:pPr>
        <w:rPr>
          <w:rFonts w:ascii="Arial Narrow" w:hAnsi="Arial Narrow" w:cs="Arial"/>
          <w:sz w:val="22"/>
          <w:szCs w:val="22"/>
        </w:rPr>
      </w:pPr>
      <w:r w:rsidRPr="00CA4EEE">
        <w:rPr>
          <w:rFonts w:ascii="Freestyle Script" w:hAnsi="Freestyle Script"/>
          <w:sz w:val="48"/>
          <w:szCs w:val="48"/>
          <w:u w:val="single"/>
        </w:rPr>
        <w:t>Pelo sorriso dos funcionários, dá para ver o sucesso da empresa.</w:t>
      </w:r>
      <w:r>
        <w:rPr>
          <w:rFonts w:ascii="Freestyle Script" w:hAnsi="Freestyle Script"/>
          <w:sz w:val="48"/>
          <w:szCs w:val="48"/>
          <w:u w:val="single"/>
        </w:rPr>
        <w:t xml:space="preserve">                  </w:t>
      </w:r>
      <w:r>
        <w:rPr>
          <w:noProof/>
          <w:u w:val="single"/>
        </w:rPr>
        <w:t xml:space="preserve">               </w:t>
      </w:r>
      <w:r>
        <w:rPr>
          <w:noProof/>
        </w:rPr>
        <w:t xml:space="preserve">      </w:t>
      </w:r>
      <w:r w:rsidR="008013E7">
        <w:rPr>
          <w:noProof/>
        </w:rPr>
        <w:t xml:space="preserve">  </w:t>
      </w:r>
      <w:r w:rsidR="008013E7">
        <w:rPr>
          <w:noProof/>
          <w:u w:val="single"/>
        </w:rPr>
        <w:t xml:space="preserve">    </w:t>
      </w:r>
      <w:r>
        <w:rPr>
          <w:noProof/>
        </w:rPr>
        <w:t xml:space="preserve">                              </w:t>
      </w:r>
      <w:r w:rsidR="008013E7">
        <w:rPr>
          <w:noProof/>
        </w:rPr>
        <w:t xml:space="preserve">                  </w:t>
      </w:r>
      <w:r>
        <w:rPr>
          <w:noProof/>
        </w:rPr>
        <w:t xml:space="preserve">     </w:t>
      </w:r>
    </w:p>
    <w:p w:rsidR="00EB6C7E" w:rsidRPr="00E16BE3" w:rsidRDefault="00443ECC" w:rsidP="00E16BE3">
      <w:pPr>
        <w:tabs>
          <w:tab w:val="left" w:pos="1276"/>
        </w:tabs>
        <w:rPr>
          <w:rFonts w:ascii="Arial Narrow" w:hAnsi="Arial Narrow" w:cs="Arial"/>
          <w:szCs w:val="22"/>
        </w:rPr>
      </w:pPr>
      <w:r>
        <w:rPr>
          <w:rFonts w:ascii="Arial Narrow" w:hAnsi="Arial Narrow" w:cs="Arial"/>
          <w:szCs w:val="22"/>
        </w:rPr>
        <w:tab/>
      </w:r>
    </w:p>
    <w:p w:rsidR="00EB6C7E" w:rsidRDefault="00EB6C7E" w:rsidP="00B8740E">
      <w:pPr>
        <w:pStyle w:val="SemEspaamento"/>
        <w:jc w:val="center"/>
        <w:rPr>
          <w:rFonts w:asciiTheme="majorHAnsi" w:eastAsiaTheme="majorEastAsia" w:hAnsiTheme="majorHAnsi" w:cstheme="majorBidi"/>
          <w:sz w:val="28"/>
          <w:szCs w:val="24"/>
          <w:lang w:val="pt-BR"/>
        </w:rPr>
      </w:pPr>
    </w:p>
    <w:p w:rsidR="00C00C41" w:rsidRDefault="00C00C41" w:rsidP="00B8740E">
      <w:pPr>
        <w:pStyle w:val="SemEspaamento"/>
        <w:jc w:val="center"/>
        <w:rPr>
          <w:rFonts w:asciiTheme="majorHAnsi" w:eastAsiaTheme="majorEastAsia" w:hAnsiTheme="majorHAnsi" w:cstheme="majorBidi"/>
          <w:sz w:val="28"/>
          <w:szCs w:val="24"/>
          <w:lang w:val="pt-BR"/>
        </w:rPr>
      </w:pPr>
    </w:p>
    <w:p w:rsidR="00C00C41" w:rsidRDefault="00C00C41" w:rsidP="00B8740E">
      <w:pPr>
        <w:pStyle w:val="SemEspaamento"/>
        <w:jc w:val="center"/>
        <w:rPr>
          <w:rFonts w:asciiTheme="majorHAnsi" w:eastAsiaTheme="majorEastAsia" w:hAnsiTheme="majorHAnsi" w:cstheme="majorBidi"/>
          <w:sz w:val="28"/>
          <w:szCs w:val="24"/>
          <w:lang w:val="pt-BR"/>
        </w:rPr>
      </w:pPr>
    </w:p>
    <w:sectPr w:rsidR="00C00C41" w:rsidSect="00C4735E">
      <w:type w:val="continuous"/>
      <w:pgSz w:w="11907" w:h="16840" w:code="9"/>
      <w:pgMar w:top="1134" w:right="1134" w:bottom="719" w:left="1134" w:header="720" w:footer="508" w:gutter="0"/>
      <w:pgNumType w:start="1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DE4" w:rsidRDefault="00C32DE4">
      <w:r>
        <w:separator/>
      </w:r>
    </w:p>
  </w:endnote>
  <w:endnote w:type="continuationSeparator" w:id="0">
    <w:p w:rsidR="00C32DE4" w:rsidRDefault="00C32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A27" w:rsidRDefault="00810F80" w:rsidP="000F320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C1A2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C1A27" w:rsidRDefault="003C1A27" w:rsidP="00B85845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644" w:rsidRDefault="00496644" w:rsidP="00496644">
    <w:pPr>
      <w:widowControl w:val="0"/>
      <w:autoSpaceDE w:val="0"/>
      <w:autoSpaceDN w:val="0"/>
      <w:adjustRightInd w:val="0"/>
      <w:spacing w:line="312" w:lineRule="exact"/>
      <w:rPr>
        <w:b/>
        <w:bCs/>
        <w:sz w:val="20"/>
        <w:szCs w:val="20"/>
      </w:rPr>
    </w:pPr>
    <w:r>
      <w:rPr>
        <w:b/>
        <w:bCs/>
        <w:sz w:val="20"/>
        <w:szCs w:val="20"/>
      </w:rPr>
      <w:t>____________________________________________________________________________________________</w:t>
    </w:r>
  </w:p>
  <w:p w:rsidR="00D41EC2" w:rsidRPr="00D41EC2" w:rsidRDefault="00D41EC2" w:rsidP="00D41EC2">
    <w:pPr>
      <w:pStyle w:val="SemEspaamento"/>
      <w:rPr>
        <w:rFonts w:asciiTheme="majorHAnsi" w:eastAsiaTheme="majorEastAsia" w:hAnsiTheme="majorHAnsi" w:cstheme="majorBidi"/>
        <w:b/>
        <w:lang w:val="pt-BR"/>
      </w:rPr>
    </w:pPr>
    <w:r w:rsidRPr="00D41EC2">
      <w:rPr>
        <w:rFonts w:asciiTheme="majorHAnsi" w:eastAsiaTheme="majorEastAsia" w:hAnsiTheme="majorHAnsi" w:cstheme="majorBidi"/>
        <w:b/>
        <w:lang w:val="pt-BR"/>
      </w:rPr>
      <w:t xml:space="preserve">Sede </w:t>
    </w:r>
    <w:proofErr w:type="spellStart"/>
    <w:r w:rsidRPr="00D41EC2">
      <w:rPr>
        <w:rFonts w:asciiTheme="majorHAnsi" w:eastAsiaTheme="majorEastAsia" w:hAnsiTheme="majorHAnsi" w:cstheme="majorBidi"/>
        <w:b/>
        <w:lang w:val="pt-BR"/>
      </w:rPr>
      <w:t>Uniodonto</w:t>
    </w:r>
    <w:proofErr w:type="spellEnd"/>
    <w:r w:rsidRPr="00D41EC2">
      <w:rPr>
        <w:rFonts w:asciiTheme="majorHAnsi" w:eastAsiaTheme="majorEastAsia" w:hAnsiTheme="majorHAnsi" w:cstheme="majorBidi"/>
        <w:b/>
        <w:lang w:val="pt-BR"/>
      </w:rPr>
      <w:t xml:space="preserve"> Maceió</w:t>
    </w:r>
  </w:p>
  <w:p w:rsidR="00D41EC2" w:rsidRPr="00D41EC2" w:rsidRDefault="00D41EC2" w:rsidP="00D41EC2">
    <w:pPr>
      <w:pStyle w:val="SemEspaamento"/>
      <w:rPr>
        <w:rFonts w:asciiTheme="majorHAnsi" w:eastAsiaTheme="majorEastAsia" w:hAnsiTheme="majorHAnsi" w:cstheme="majorBidi"/>
        <w:b/>
        <w:lang w:val="pt-BR"/>
      </w:rPr>
    </w:pPr>
    <w:r w:rsidRPr="00D41EC2">
      <w:rPr>
        <w:rFonts w:asciiTheme="majorHAnsi" w:eastAsiaTheme="majorEastAsia" w:hAnsiTheme="majorHAnsi" w:cstheme="majorBidi"/>
        <w:b/>
        <w:lang w:val="pt-BR"/>
      </w:rPr>
      <w:t>Av. Santa Rita de Cássia, 278 – Farol</w:t>
    </w:r>
  </w:p>
  <w:p w:rsidR="00D41EC2" w:rsidRPr="00D41EC2" w:rsidRDefault="00D41EC2" w:rsidP="00D41EC2">
    <w:pPr>
      <w:pStyle w:val="SemEspaamento"/>
      <w:rPr>
        <w:rFonts w:ascii="Century Gothic" w:hAnsi="Century Gothic" w:cs="Arial"/>
        <w:b/>
        <w:lang w:val="pt-BR"/>
      </w:rPr>
    </w:pPr>
    <w:r w:rsidRPr="00D41EC2">
      <w:rPr>
        <w:rFonts w:asciiTheme="majorHAnsi" w:eastAsiaTheme="majorEastAsia" w:hAnsiTheme="majorHAnsi" w:cstheme="majorBidi"/>
        <w:b/>
        <w:lang w:val="pt-BR"/>
      </w:rPr>
      <w:t>Fone/fax: 82. 2123-3300 – Atendimento Emp</w:t>
    </w:r>
    <w:r w:rsidR="00D20D39">
      <w:rPr>
        <w:rFonts w:asciiTheme="majorHAnsi" w:eastAsiaTheme="majorEastAsia" w:hAnsiTheme="majorHAnsi" w:cstheme="majorBidi"/>
        <w:b/>
        <w:lang w:val="pt-BR"/>
      </w:rPr>
      <w:t>resarial Personalizado – RAMAL 3313</w:t>
    </w:r>
  </w:p>
  <w:p w:rsidR="00496644" w:rsidRPr="00D41EC2" w:rsidRDefault="00496644" w:rsidP="00D41EC2">
    <w:pPr>
      <w:widowControl w:val="0"/>
      <w:autoSpaceDE w:val="0"/>
      <w:autoSpaceDN w:val="0"/>
      <w:adjustRightInd w:val="0"/>
      <w:spacing w:line="312" w:lineRule="exact"/>
      <w:ind w:firstLine="1914"/>
      <w:rPr>
        <w:rFonts w:asciiTheme="majorHAnsi" w:hAnsiTheme="majorHAnsi"/>
        <w:b/>
        <w:bCs/>
        <w:sz w:val="20"/>
        <w:szCs w:val="20"/>
      </w:rPr>
    </w:pPr>
    <w:r w:rsidRPr="00D41EC2">
      <w:rPr>
        <w:rFonts w:asciiTheme="majorHAnsi" w:hAnsiTheme="majorHAnsi"/>
        <w:b/>
        <w:bCs/>
        <w:sz w:val="20"/>
        <w:szCs w:val="20"/>
      </w:rPr>
      <w:t>www.uniodonto</w:t>
    </w:r>
    <w:r w:rsidR="00D41EC2" w:rsidRPr="00D41EC2">
      <w:rPr>
        <w:rFonts w:asciiTheme="majorHAnsi" w:hAnsiTheme="majorHAnsi"/>
        <w:b/>
        <w:bCs/>
        <w:sz w:val="20"/>
        <w:szCs w:val="20"/>
      </w:rPr>
      <w:t>maceio</w:t>
    </w:r>
    <w:r w:rsidRPr="00D41EC2">
      <w:rPr>
        <w:rFonts w:asciiTheme="majorHAnsi" w:hAnsiTheme="majorHAnsi"/>
        <w:b/>
        <w:bCs/>
        <w:sz w:val="20"/>
        <w:szCs w:val="20"/>
      </w:rPr>
      <w:t>.com.br</w:t>
    </w:r>
  </w:p>
  <w:p w:rsidR="00496644" w:rsidRDefault="00496644" w:rsidP="00496644">
    <w:pPr>
      <w:widowControl w:val="0"/>
      <w:autoSpaceDE w:val="0"/>
      <w:autoSpaceDN w:val="0"/>
      <w:adjustRightInd w:val="0"/>
      <w:spacing w:line="312" w:lineRule="exact"/>
      <w:ind w:firstLine="1914"/>
      <w:rPr>
        <w:b/>
        <w:bCs/>
        <w:sz w:val="20"/>
        <w:szCs w:val="20"/>
      </w:rPr>
    </w:pPr>
  </w:p>
  <w:p w:rsidR="00D41EC2" w:rsidRPr="00496644" w:rsidRDefault="00D41EC2" w:rsidP="00496644">
    <w:pPr>
      <w:widowControl w:val="0"/>
      <w:autoSpaceDE w:val="0"/>
      <w:autoSpaceDN w:val="0"/>
      <w:adjustRightInd w:val="0"/>
      <w:spacing w:line="312" w:lineRule="exact"/>
      <w:ind w:firstLine="1914"/>
      <w:rPr>
        <w:b/>
        <w:bCs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A27" w:rsidRPr="0012645F" w:rsidRDefault="003C1A27" w:rsidP="00CB1B74">
    <w:pPr>
      <w:pStyle w:val="Rodap"/>
      <w:pBdr>
        <w:top w:val="single" w:sz="4" w:space="2" w:color="auto"/>
      </w:pBdr>
      <w:ind w:right="360"/>
      <w:jc w:val="center"/>
      <w:rPr>
        <w:rFonts w:ascii="Verdana" w:hAnsi="Verdana"/>
        <w:color w:val="800000"/>
        <w:sz w:val="14"/>
        <w:szCs w:val="14"/>
      </w:rPr>
    </w:pPr>
    <w:proofErr w:type="spellStart"/>
    <w:r w:rsidRPr="0012645F">
      <w:rPr>
        <w:rFonts w:ascii="Verdana" w:hAnsi="Verdana"/>
        <w:i/>
        <w:sz w:val="14"/>
        <w:szCs w:val="14"/>
      </w:rPr>
      <w:t>Uniodonto</w:t>
    </w:r>
    <w:proofErr w:type="spellEnd"/>
    <w:r w:rsidRPr="0012645F">
      <w:rPr>
        <w:rFonts w:ascii="Verdana" w:hAnsi="Verdana"/>
        <w:i/>
        <w:sz w:val="14"/>
        <w:szCs w:val="14"/>
      </w:rPr>
      <w:t>/RN – Cooperativa Odontológica do Rio Grande do Norte</w:t>
    </w:r>
    <w:r>
      <w:rPr>
        <w:rFonts w:ascii="Verdana" w:hAnsi="Verdana"/>
        <w:i/>
        <w:sz w:val="14"/>
        <w:szCs w:val="14"/>
      </w:rPr>
      <w:t xml:space="preserve"> - </w:t>
    </w:r>
    <w:r w:rsidRPr="0012645F">
      <w:rPr>
        <w:rFonts w:ascii="Verdana" w:hAnsi="Verdana"/>
        <w:sz w:val="14"/>
        <w:szCs w:val="14"/>
      </w:rPr>
      <w:t>CNPJ: 08.237.810/0001-78</w:t>
    </w:r>
  </w:p>
  <w:p w:rsidR="003C1A27" w:rsidRPr="0012645F" w:rsidRDefault="003C1A27" w:rsidP="00CB1B74">
    <w:pPr>
      <w:pStyle w:val="Rodap"/>
      <w:pBdr>
        <w:top w:val="single" w:sz="4" w:space="2" w:color="auto"/>
      </w:pBdr>
      <w:ind w:right="360"/>
      <w:jc w:val="center"/>
      <w:rPr>
        <w:rFonts w:ascii="Verdana" w:hAnsi="Verdana"/>
        <w:sz w:val="14"/>
        <w:szCs w:val="14"/>
      </w:rPr>
    </w:pPr>
    <w:r w:rsidRPr="0012645F">
      <w:rPr>
        <w:rFonts w:ascii="Verdana" w:hAnsi="Verdana"/>
        <w:sz w:val="14"/>
        <w:szCs w:val="14"/>
      </w:rPr>
      <w:t xml:space="preserve">Rua Açu, 665 – </w:t>
    </w:r>
    <w:proofErr w:type="spellStart"/>
    <w:r w:rsidRPr="0012645F">
      <w:rPr>
        <w:rFonts w:ascii="Verdana" w:hAnsi="Verdana"/>
        <w:sz w:val="14"/>
        <w:szCs w:val="14"/>
      </w:rPr>
      <w:t>Tirol</w:t>
    </w:r>
    <w:proofErr w:type="spellEnd"/>
    <w:r w:rsidRPr="0012645F">
      <w:rPr>
        <w:rFonts w:ascii="Verdana" w:hAnsi="Verdana"/>
        <w:sz w:val="14"/>
        <w:szCs w:val="14"/>
      </w:rPr>
      <w:t xml:space="preserve"> – Natal/RN - CEP:59020-110 </w:t>
    </w:r>
  </w:p>
  <w:p w:rsidR="003C1A27" w:rsidRDefault="003C1A27" w:rsidP="00CB1B74">
    <w:pPr>
      <w:pStyle w:val="Rodap"/>
      <w:pBdr>
        <w:top w:val="single" w:sz="4" w:space="2" w:color="auto"/>
      </w:pBdr>
      <w:ind w:right="360"/>
      <w:jc w:val="center"/>
      <w:rPr>
        <w:rFonts w:ascii="Verdana" w:hAnsi="Verdana" w:cs="Arial"/>
        <w:sz w:val="12"/>
        <w:szCs w:val="12"/>
      </w:rPr>
    </w:pPr>
    <w:r w:rsidRPr="0012645F">
      <w:rPr>
        <w:rFonts w:ascii="Verdana" w:hAnsi="Verdana"/>
        <w:sz w:val="14"/>
        <w:szCs w:val="14"/>
      </w:rPr>
      <w:t>Fone/Fax: (84) 4009 4666 / 4665 e-mail:</w:t>
    </w:r>
    <w:hyperlink r:id="rId1" w:history="1">
      <w:r w:rsidRPr="00BE7181">
        <w:rPr>
          <w:rStyle w:val="Hyperlink"/>
          <w:rFonts w:ascii="Verdana" w:hAnsi="Verdana" w:cs="Arial"/>
          <w:sz w:val="12"/>
          <w:szCs w:val="12"/>
        </w:rPr>
        <w:t>vendas.comercial@uniodontorn.com.br</w:t>
      </w:r>
    </w:hyperlink>
  </w:p>
  <w:p w:rsidR="003C1A27" w:rsidRPr="00A8631D" w:rsidRDefault="003C1A27" w:rsidP="00CB1B74">
    <w:pPr>
      <w:pStyle w:val="Rodap"/>
      <w:pBdr>
        <w:top w:val="single" w:sz="4" w:space="2" w:color="auto"/>
      </w:pBdr>
      <w:ind w:right="360"/>
      <w:jc w:val="center"/>
      <w:rPr>
        <w:sz w:val="20"/>
        <w:szCs w:val="20"/>
      </w:rPr>
    </w:pPr>
    <w:r w:rsidRPr="00F9671A">
      <w:rPr>
        <w:rFonts w:ascii="Verdana" w:hAnsi="Verdana"/>
        <w:b/>
        <w:sz w:val="18"/>
        <w:szCs w:val="18"/>
      </w:rPr>
      <w:t>www.uniodontorn.com.br</w:t>
    </w:r>
  </w:p>
  <w:p w:rsidR="003C1A27" w:rsidRDefault="003C1A27" w:rsidP="00CB1B74">
    <w:pPr>
      <w:pStyle w:val="Rodap"/>
    </w:pPr>
  </w:p>
  <w:p w:rsidR="003C1A27" w:rsidRPr="00CB1B74" w:rsidRDefault="003C1A27" w:rsidP="00CB1B7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DE4" w:rsidRDefault="00C32DE4">
      <w:r>
        <w:separator/>
      </w:r>
    </w:p>
  </w:footnote>
  <w:footnote w:type="continuationSeparator" w:id="0">
    <w:p w:rsidR="00C32DE4" w:rsidRDefault="00C32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A27" w:rsidRDefault="00D20D39" w:rsidP="005C3DEE">
    <w:pPr>
      <w:pBdr>
        <w:bottom w:val="single" w:sz="4" w:space="1" w:color="auto"/>
      </w:pBd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4E860B2C" wp14:editId="0767704D">
              <wp:simplePos x="0" y="0"/>
              <wp:positionH relativeFrom="column">
                <wp:posOffset>711835</wp:posOffset>
              </wp:positionH>
              <wp:positionV relativeFrom="paragraph">
                <wp:posOffset>887095</wp:posOffset>
              </wp:positionV>
              <wp:extent cx="987425" cy="176530"/>
              <wp:effectExtent l="6985" t="10160" r="5715" b="3810"/>
              <wp:wrapTopAndBottom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7425" cy="176530"/>
                        <a:chOff x="65" y="42"/>
                        <a:chExt cx="1872" cy="432"/>
                      </a:xfrm>
                    </wpg:grpSpPr>
                    <wps:wsp>
                      <wps:cNvPr id="3" name="Rectangle 13"/>
                      <wps:cNvSpPr>
                        <a:spLocks noChangeArrowheads="1"/>
                      </wps:cNvSpPr>
                      <wps:spPr bwMode="auto">
                        <a:xfrm>
                          <a:off x="65" y="42"/>
                          <a:ext cx="1872" cy="401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ectangle 14"/>
                      <wps:cNvSpPr>
                        <a:spLocks noChangeArrowheads="1"/>
                      </wps:cNvSpPr>
                      <wps:spPr bwMode="auto">
                        <a:xfrm>
                          <a:off x="65" y="42"/>
                          <a:ext cx="1872" cy="401"/>
                        </a:xfrm>
                        <a:prstGeom prst="rect">
                          <a:avLst/>
                        </a:prstGeom>
                        <a:noFill/>
                        <a:ln w="180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7" name="Group 15"/>
                      <wpg:cNvGrpSpPr>
                        <a:grpSpLocks/>
                      </wpg:cNvGrpSpPr>
                      <wpg:grpSpPr bwMode="auto">
                        <a:xfrm>
                          <a:off x="143" y="69"/>
                          <a:ext cx="1759" cy="405"/>
                          <a:chOff x="143" y="69"/>
                          <a:chExt cx="1759" cy="405"/>
                        </a:xfrm>
                      </wpg:grpSpPr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3" y="69"/>
                            <a:ext cx="1759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43" y="69"/>
                            <a:ext cx="1759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13D0" w:rsidRPr="00D119BC" w:rsidRDefault="00A513D0" w:rsidP="00A513D0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D119BC"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ANS-Nº 32 112</w:t>
                              </w:r>
                              <w:r w:rsidRPr="00D119BC">
                                <w:rPr>
                                  <w:rFonts w:ascii="Verdana" w:hAnsi="Verdan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119BC"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- 5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grpSp>
                    <wps:wsp>
                      <wps:cNvPr id="10" name="Rectangle 18"/>
                      <wps:cNvSpPr>
                        <a:spLocks noChangeArrowheads="1"/>
                      </wps:cNvSpPr>
                      <wps:spPr bwMode="auto">
                        <a:xfrm>
                          <a:off x="103" y="96"/>
                          <a:ext cx="1796" cy="291"/>
                        </a:xfrm>
                        <a:prstGeom prst="rect">
                          <a:avLst/>
                        </a:prstGeom>
                        <a:noFill/>
                        <a:ln w="396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860B2C" id="Group 12" o:spid="_x0000_s1026" style="position:absolute;margin-left:56.05pt;margin-top:69.85pt;width:77.75pt;height:13.9pt;z-index:251659264;mso-wrap-distance-left:0;mso-wrap-distance-right:0" coordorigin="65,42" coordsize="187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">
              <v:rect id="Rectangle 13" o:spid="_x0000_s1027" style="position:absolute;left:65;top:42;width:1872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3DMQA&#10;AADaAAAADwAAAGRycy9kb3ducmV2LnhtbESPQWvCQBSE70L/w/IK3nRjS6REV2lLC0JFSFLq9ZF9&#10;TYLZt2F3Nem/dwWhx2FmvmHW29F04kLOt5YVLOYJCOLK6pZrBd/l5+wFhA/IGjvLpOCPPGw3D5M1&#10;ZtoOnNOlCLWIEPYZKmhC6DMpfdWQQT+3PXH0fq0zGKJ0tdQOhwg3nXxKkqU02HJcaLCn94aqU3E2&#10;Cly6P+SL8fjzln/0X6k7LffnEpWaPo6vKxCBxvAfvrd3WsEz3K7EG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dwzEAAAA2gAAAA8AAAAAAAAAAAAAAAAAmAIAAGRycy9k&#10;b3ducmV2LnhtbFBLBQYAAAAABAAEAPUAAACJAwAAAAA=&#10;" fillcolor="#1f1a17" stroked="f"/>
              <v:rect id="Rectangle 14" o:spid="_x0000_s1028" style="position:absolute;left:65;top:42;width:1872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WEcMA&#10;AADaAAAADwAAAGRycy9kb3ducmV2LnhtbESPT2sCMRTE7wW/Q3iCl6JZxYquRlkKgodCqX/uj+S5&#10;u7p5WZJ0Xb99Uyj0OMzMb5jNrreN6MiH2rGC6SQDQaydqblUcD7tx0sQISIbbByTgicF2G0HLxvM&#10;jXvwF3XHWIoE4ZCjgirGNpcy6IosholriZN3dd5iTNKX0nh8JLht5CzLFtJizWmhwpbeK9L347dV&#10;cPq8vRZ2/rbUfv/RUTFf6UsdlRoN+2INIlIf/8N/7YNRsIDfK+kG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fWEcMAAADaAAAADwAAAAAAAAAAAAAAAACYAgAAZHJzL2Rv&#10;d25yZXYueG1sUEsFBgAAAAAEAAQA9QAAAIgDAAAAAA==&#10;" filled="f" strokecolor="#1f1a17" strokeweight=".05mm"/>
              <v:group id="Group 15" o:spid="_x0000_s1029" style="position:absolute;left:143;top:69;width:1759;height:405" coordorigin="143,69" coordsize="1759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rect id="Rectangle 16" o:spid="_x0000_s1030" style="position:absolute;left:143;top:69;width:1759;height: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T6LwA&#10;AADaAAAADwAAAGRycy9kb3ducmV2LnhtbERPy4rCMBTdD/gP4QruxrSzkKGaFh8I4k5HcHtprk0x&#10;uSlNpta/NwvB5eG8V9XorBioD61nBfk8A0Fce91yo+Dyt//+BREiskbrmRQ8KUBVTr5WWGj/4BMN&#10;59iIFMKhQAUmxq6QMtSGHIa574gTd/O9w5hg30jd4yOFOyt/smwhHbacGgx2tDVU38//TsG4uaL0&#10;1tANpcuOwz7f5Vur1Gw6rpcgIo3xI367D1pB2pqupBsgy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V5PovAAAANoAAAAPAAAAAAAAAAAAAAAAAJgCAABkcnMvZG93bnJldi54&#10;bWxQSwUGAAAAAAQABAD1AAAAgQMAAAAA&#10;" filled="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1" type="#_x0000_t202" style="position:absolute;left:143;top:69;width:1759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A513D0" w:rsidRPr="00D119BC" w:rsidRDefault="00A513D0" w:rsidP="00A513D0">
                        <w:pPr>
                          <w:jc w:val="center"/>
                          <w:rPr>
                            <w:rFonts w:ascii="Arial" w:hAnsi="Arial"/>
                            <w:b/>
                            <w:i/>
                            <w:color w:val="FFFFFF"/>
                            <w:sz w:val="16"/>
                            <w:szCs w:val="16"/>
                          </w:rPr>
                        </w:pPr>
                        <w:r w:rsidRPr="00D119BC"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ANS-Nº 32 112</w:t>
                        </w:r>
                        <w:r w:rsidRPr="00D119BC">
                          <w:rPr>
                            <w:rFonts w:ascii="Verdana" w:hAnsi="Verdana"/>
                            <w:b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  <w:r w:rsidRPr="00D119BC"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- 5</w:t>
                        </w:r>
                      </w:p>
                    </w:txbxContent>
                  </v:textbox>
                </v:shape>
              </v:group>
              <v:rect id="Rectangle 18" o:spid="_x0000_s1032" style="position:absolute;left:103;top:96;width:1796;height:2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wHsYA&#10;AADbAAAADwAAAGRycy9kb3ducmV2LnhtbESPT2vCQBDF74V+h2WEXopuqlQlzUZCaaEXKf45eByz&#10;0ySYnQ3ZVVM/vXMo9DbDe/Peb7LV4Fp1oT40ng28TBJQxKW3DVcG9rvP8RJUiMgWW89k4JcCrPLH&#10;hwxT66+8ocs2VkpCOKRooI6xS7UOZU0Ow8R3xKL9+N5hlLWvtO3xKuGu1dMkmWuHDUtDjR2911Se&#10;tmdnQH93z6+39X4xc+dp8XEojsHahTFPo6F4AxVpiP/mv+svK/hCL7/IADq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2wHsYAAADbAAAADwAAAAAAAAAAAAAAAACYAgAAZHJz&#10;L2Rvd25yZXYueG1sUEsFBgAAAAAEAAQA9QAAAIsDAAAAAA==&#10;" filled="f" strokecolor="white" strokeweight=".11mm"/>
              <w10:wrap type="topAndBottom"/>
            </v:group>
          </w:pict>
        </mc:Fallback>
      </mc:AlternateContent>
    </w:r>
    <w:r>
      <w:rPr>
        <w:noProof/>
      </w:rPr>
      <w:t xml:space="preserve">        </w:t>
    </w:r>
    <w:r>
      <w:rPr>
        <w:noProof/>
      </w:rPr>
      <w:drawing>
        <wp:inline distT="0" distB="0" distL="0" distR="0" wp14:anchorId="3265D5BE" wp14:editId="07C5A57B">
          <wp:extent cx="1714500" cy="609600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</w:t>
    </w:r>
    <w:r w:rsidR="004B3462">
      <w:rPr>
        <w:noProof/>
      </w:rPr>
      <w:drawing>
        <wp:inline distT="0" distB="0" distL="0" distR="0" wp14:anchorId="4CD8044F" wp14:editId="162A164E">
          <wp:extent cx="2882646" cy="782313"/>
          <wp:effectExtent l="19050" t="0" r="0" b="0"/>
          <wp:docPr id="31" name="Imagem 31" descr="empresas_img_princip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mpresas_img_princip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41" cy="8203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513D0" w:rsidRDefault="00A513D0" w:rsidP="005C3DEE">
    <w:pPr>
      <w:pBdr>
        <w:bottom w:val="single" w:sz="4" w:space="1" w:color="auto"/>
      </w:pBdr>
    </w:pPr>
  </w:p>
  <w:p w:rsidR="00A513D0" w:rsidRDefault="00A513D0" w:rsidP="005C3DEE">
    <w:pPr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A27" w:rsidRDefault="00C203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4343400</wp:posOffset>
              </wp:positionH>
              <wp:positionV relativeFrom="page">
                <wp:posOffset>834390</wp:posOffset>
              </wp:positionV>
              <wp:extent cx="1731645" cy="309245"/>
              <wp:effectExtent l="38100" t="38100" r="40005" b="33655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1645" cy="30924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73025" cmpd="thickThin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1A27" w:rsidRDefault="003C1A27" w:rsidP="00D8584F">
                          <w:pPr>
                            <w:jc w:val="center"/>
                            <w:rPr>
                              <w:rFonts w:ascii="Verdana" w:hAnsi="Verdana"/>
                              <w:b/>
                              <w:bCs/>
                              <w:color w:val="FFFFFF"/>
                              <w:sz w:val="20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color w:val="FFFFFF"/>
                              <w:sz w:val="20"/>
                            </w:rPr>
                            <w:t>ANS – nº. 34.531-8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342pt;margin-top:65.7pt;width:136.35pt;height:2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" fillcolor="black" strokecolor="white" strokeweight="5.75pt">
              <v:stroke linestyle="thickThin"/>
              <v:textbox>
                <w:txbxContent>
                  <w:p w:rsidR="003C1A27" w:rsidRDefault="003C1A27" w:rsidP="00D8584F">
                    <w:pPr>
                      <w:jc w:val="center"/>
                      <w:rPr>
                        <w:rFonts w:ascii="Verdana" w:hAnsi="Verdana"/>
                        <w:b/>
                        <w:bCs/>
                        <w:color w:val="FFFFFF"/>
                        <w:sz w:val="20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color w:val="FFFFFF"/>
                        <w:sz w:val="20"/>
                      </w:rPr>
                      <w:t>ANS – nº. 34.531-8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4B3462">
      <w:rPr>
        <w:noProof/>
      </w:rPr>
      <w:drawing>
        <wp:inline distT="0" distB="0" distL="0" distR="0">
          <wp:extent cx="2743200" cy="914400"/>
          <wp:effectExtent l="19050" t="0" r="0" b="0"/>
          <wp:docPr id="33" name="Imagem 33" descr="Banner Plano Empresar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Banner Plano Empresari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C1A27" w:rsidRDefault="003C1A27" w:rsidP="00CB1B74">
    <w:pPr>
      <w:pStyle w:val="Cabealho"/>
      <w:pBdr>
        <w:bottom w:val="single" w:sz="4" w:space="1" w:color="auto"/>
      </w:pBdr>
    </w:pPr>
  </w:p>
  <w:p w:rsidR="003C1A27" w:rsidRDefault="003C1A27" w:rsidP="00CB1B7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9.75pt" o:bullet="t">
        <v:imagedata r:id="rId1" o:title="MCBD21300_0000[1]"/>
      </v:shape>
    </w:pict>
  </w:numPicBullet>
  <w:numPicBullet w:numPicBulletId="1">
    <w:pict>
      <v:shape id="_x0000_i1028" type="#_x0000_t75" style="width:11.25pt;height:11.25pt" o:bullet="t">
        <v:imagedata r:id="rId2" o:title="BD14753_"/>
      </v:shape>
    </w:pict>
  </w:numPicBullet>
  <w:abstractNum w:abstractNumId="0" w15:restartNumberingAfterBreak="0">
    <w:nsid w:val="0B2A0783"/>
    <w:multiLevelType w:val="hybridMultilevel"/>
    <w:tmpl w:val="9CAE4B58"/>
    <w:lvl w:ilvl="0" w:tplc="BF92F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DC0E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447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768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BA93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AEBD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1CA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BA6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264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2D6CE3"/>
    <w:multiLevelType w:val="hybridMultilevel"/>
    <w:tmpl w:val="4C1A0E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64102"/>
    <w:multiLevelType w:val="multilevel"/>
    <w:tmpl w:val="C754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857FE3"/>
    <w:multiLevelType w:val="hybridMultilevel"/>
    <w:tmpl w:val="F2D2E59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C2D98"/>
    <w:multiLevelType w:val="hybridMultilevel"/>
    <w:tmpl w:val="D15EBFB0"/>
    <w:lvl w:ilvl="0" w:tplc="78EC7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D48B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97C4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6D07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78CC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F980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624C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BD4A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9889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0E072CF"/>
    <w:multiLevelType w:val="hybridMultilevel"/>
    <w:tmpl w:val="8BD27DD6"/>
    <w:lvl w:ilvl="0" w:tplc="0214272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36B7123"/>
    <w:multiLevelType w:val="multilevel"/>
    <w:tmpl w:val="A56C93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9720D"/>
    <w:multiLevelType w:val="multilevel"/>
    <w:tmpl w:val="8BD27DD6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61942CE"/>
    <w:multiLevelType w:val="hybridMultilevel"/>
    <w:tmpl w:val="2BF6CDE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720268E"/>
    <w:multiLevelType w:val="hybridMultilevel"/>
    <w:tmpl w:val="B6988E46"/>
    <w:lvl w:ilvl="0" w:tplc="021427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7679C"/>
    <w:multiLevelType w:val="hybridMultilevel"/>
    <w:tmpl w:val="2464898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11" w15:restartNumberingAfterBreak="0">
    <w:nsid w:val="2D1E05D2"/>
    <w:multiLevelType w:val="hybridMultilevel"/>
    <w:tmpl w:val="F73657F0"/>
    <w:lvl w:ilvl="0" w:tplc="85942428">
      <w:start w:val="1"/>
      <w:numFmt w:val="bullet"/>
      <w:lvlText w:val="⁂"/>
      <w:lvlJc w:val="left"/>
      <w:pPr>
        <w:tabs>
          <w:tab w:val="num" w:pos="720"/>
        </w:tabs>
        <w:ind w:left="720" w:hanging="360"/>
      </w:pPr>
      <w:rPr>
        <w:rFonts w:ascii="Arial Unicode MS" w:eastAsia="Arial Unicode MS" w:hAnsi="Arial Unicode MS" w:hint="eastAsia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401908"/>
    <w:multiLevelType w:val="hybridMultilevel"/>
    <w:tmpl w:val="D8B07310"/>
    <w:lvl w:ilvl="0" w:tplc="26A883D6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4AC5F1A"/>
    <w:multiLevelType w:val="hybridMultilevel"/>
    <w:tmpl w:val="4C90C8DE"/>
    <w:lvl w:ilvl="0" w:tplc="DFF093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357BE6"/>
    <w:multiLevelType w:val="hybridMultilevel"/>
    <w:tmpl w:val="CD864B7C"/>
    <w:lvl w:ilvl="0" w:tplc="58427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3945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EAA4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974E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B988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83AB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80AF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B42F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80ACDF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5" w15:restartNumberingAfterBreak="0">
    <w:nsid w:val="35636273"/>
    <w:multiLevelType w:val="multilevel"/>
    <w:tmpl w:val="FB826188"/>
    <w:lvl w:ilvl="0">
      <w:start w:val="1"/>
      <w:numFmt w:val="bullet"/>
      <w:lvlText w:val="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16" w15:restartNumberingAfterBreak="0">
    <w:nsid w:val="39B50AEB"/>
    <w:multiLevelType w:val="multilevel"/>
    <w:tmpl w:val="352403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A67AB2"/>
    <w:multiLevelType w:val="hybridMultilevel"/>
    <w:tmpl w:val="A56C931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156B9"/>
    <w:multiLevelType w:val="multilevel"/>
    <w:tmpl w:val="31F04C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D71E07"/>
    <w:multiLevelType w:val="multilevel"/>
    <w:tmpl w:val="F2D2E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340F9"/>
    <w:multiLevelType w:val="hybridMultilevel"/>
    <w:tmpl w:val="18223C7C"/>
    <w:lvl w:ilvl="0" w:tplc="DFF093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F1A1A"/>
    <w:multiLevelType w:val="hybridMultilevel"/>
    <w:tmpl w:val="31F04CA6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FE6B9F"/>
    <w:multiLevelType w:val="multilevel"/>
    <w:tmpl w:val="DE3064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2245CA"/>
    <w:multiLevelType w:val="multilevel"/>
    <w:tmpl w:val="573C03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7134AD"/>
    <w:multiLevelType w:val="hybridMultilevel"/>
    <w:tmpl w:val="73609A2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E47C87"/>
    <w:multiLevelType w:val="hybridMultilevel"/>
    <w:tmpl w:val="1DEC3E4A"/>
    <w:lvl w:ilvl="0" w:tplc="85942428">
      <w:start w:val="1"/>
      <w:numFmt w:val="bullet"/>
      <w:lvlText w:val="⁂"/>
      <w:lvlJc w:val="left"/>
      <w:pPr>
        <w:tabs>
          <w:tab w:val="num" w:pos="720"/>
        </w:tabs>
        <w:ind w:left="720" w:hanging="360"/>
      </w:pPr>
      <w:rPr>
        <w:rFonts w:ascii="Arial Unicode MS" w:eastAsia="Arial Unicode MS" w:hAnsi="Arial Unicode MS" w:hint="eastAsia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0231B"/>
    <w:multiLevelType w:val="hybridMultilevel"/>
    <w:tmpl w:val="FB826188"/>
    <w:lvl w:ilvl="0" w:tplc="BBF0575E">
      <w:start w:val="1"/>
      <w:numFmt w:val="bullet"/>
      <w:lvlText w:val="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27" w15:restartNumberingAfterBreak="0">
    <w:nsid w:val="59FF6694"/>
    <w:multiLevelType w:val="hybridMultilevel"/>
    <w:tmpl w:val="18C8FF8A"/>
    <w:lvl w:ilvl="0" w:tplc="DFCE6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B7941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F18E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5A89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B968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C8CE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9526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FCE3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BC86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8" w15:restartNumberingAfterBreak="0">
    <w:nsid w:val="5F766D91"/>
    <w:multiLevelType w:val="hybridMultilevel"/>
    <w:tmpl w:val="6B32C776"/>
    <w:lvl w:ilvl="0" w:tplc="85942428">
      <w:start w:val="1"/>
      <w:numFmt w:val="bullet"/>
      <w:lvlText w:val="⁂"/>
      <w:lvlJc w:val="left"/>
      <w:pPr>
        <w:tabs>
          <w:tab w:val="num" w:pos="360"/>
        </w:tabs>
        <w:ind w:left="360" w:hanging="360"/>
      </w:pPr>
      <w:rPr>
        <w:rFonts w:ascii="Arial Unicode MS" w:eastAsia="Arial Unicode MS" w:hAnsi="Arial Unicode MS" w:hint="eastAsia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417918"/>
    <w:multiLevelType w:val="multilevel"/>
    <w:tmpl w:val="BF6E58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FB31DD"/>
    <w:multiLevelType w:val="hybridMultilevel"/>
    <w:tmpl w:val="37E4A0DA"/>
    <w:lvl w:ilvl="0" w:tplc="DFF093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B10384"/>
    <w:multiLevelType w:val="hybridMultilevel"/>
    <w:tmpl w:val="78B8B74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33EC1"/>
    <w:multiLevelType w:val="multilevel"/>
    <w:tmpl w:val="47F4DA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B43B57"/>
    <w:multiLevelType w:val="hybridMultilevel"/>
    <w:tmpl w:val="3618B2AE"/>
    <w:lvl w:ilvl="0" w:tplc="35BA8A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165A5"/>
    <w:multiLevelType w:val="multilevel"/>
    <w:tmpl w:val="A0F43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DF3194"/>
    <w:multiLevelType w:val="hybridMultilevel"/>
    <w:tmpl w:val="A14A2440"/>
    <w:lvl w:ilvl="0" w:tplc="DFF093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4"/>
  </w:num>
  <w:num w:numId="3">
    <w:abstractNumId w:val="32"/>
  </w:num>
  <w:num w:numId="4">
    <w:abstractNumId w:val="22"/>
  </w:num>
  <w:num w:numId="5">
    <w:abstractNumId w:val="29"/>
  </w:num>
  <w:num w:numId="6">
    <w:abstractNumId w:val="23"/>
  </w:num>
  <w:num w:numId="7">
    <w:abstractNumId w:val="16"/>
  </w:num>
  <w:num w:numId="8">
    <w:abstractNumId w:val="3"/>
  </w:num>
  <w:num w:numId="9">
    <w:abstractNumId w:val="19"/>
  </w:num>
  <w:num w:numId="10">
    <w:abstractNumId w:val="11"/>
  </w:num>
  <w:num w:numId="11">
    <w:abstractNumId w:val="33"/>
  </w:num>
  <w:num w:numId="12">
    <w:abstractNumId w:val="21"/>
  </w:num>
  <w:num w:numId="13">
    <w:abstractNumId w:val="18"/>
  </w:num>
  <w:num w:numId="14">
    <w:abstractNumId w:val="25"/>
  </w:num>
  <w:num w:numId="15">
    <w:abstractNumId w:val="31"/>
  </w:num>
  <w:num w:numId="16">
    <w:abstractNumId w:val="28"/>
  </w:num>
  <w:num w:numId="17">
    <w:abstractNumId w:val="17"/>
  </w:num>
  <w:num w:numId="18">
    <w:abstractNumId w:val="6"/>
  </w:num>
  <w:num w:numId="19">
    <w:abstractNumId w:val="9"/>
  </w:num>
  <w:num w:numId="20">
    <w:abstractNumId w:val="5"/>
  </w:num>
  <w:num w:numId="21">
    <w:abstractNumId w:val="7"/>
  </w:num>
  <w:num w:numId="22">
    <w:abstractNumId w:val="12"/>
  </w:num>
  <w:num w:numId="23">
    <w:abstractNumId w:val="30"/>
  </w:num>
  <w:num w:numId="24">
    <w:abstractNumId w:val="13"/>
  </w:num>
  <w:num w:numId="25">
    <w:abstractNumId w:val="20"/>
  </w:num>
  <w:num w:numId="26">
    <w:abstractNumId w:val="35"/>
  </w:num>
  <w:num w:numId="27">
    <w:abstractNumId w:val="14"/>
  </w:num>
  <w:num w:numId="28">
    <w:abstractNumId w:val="27"/>
  </w:num>
  <w:num w:numId="29">
    <w:abstractNumId w:val="4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26"/>
  </w:num>
  <w:num w:numId="33">
    <w:abstractNumId w:val="15"/>
  </w:num>
  <w:num w:numId="34">
    <w:abstractNumId w:val="10"/>
  </w:num>
  <w:num w:numId="35">
    <w:abstractNumId w:val="8"/>
  </w:num>
  <w:num w:numId="36">
    <w:abstractNumId w:val="0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efaultTableStyle w:val="Tabelacomgrade"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410"/>
    <w:rsid w:val="00000FBB"/>
    <w:rsid w:val="00023907"/>
    <w:rsid w:val="00025872"/>
    <w:rsid w:val="00032E1F"/>
    <w:rsid w:val="0003659E"/>
    <w:rsid w:val="00041FBF"/>
    <w:rsid w:val="000424CE"/>
    <w:rsid w:val="000429C6"/>
    <w:rsid w:val="000472AF"/>
    <w:rsid w:val="00052A6A"/>
    <w:rsid w:val="0005435D"/>
    <w:rsid w:val="000548EE"/>
    <w:rsid w:val="000620D9"/>
    <w:rsid w:val="0006375C"/>
    <w:rsid w:val="00065201"/>
    <w:rsid w:val="00074855"/>
    <w:rsid w:val="0007565E"/>
    <w:rsid w:val="0007641B"/>
    <w:rsid w:val="00076805"/>
    <w:rsid w:val="00077A48"/>
    <w:rsid w:val="00084254"/>
    <w:rsid w:val="0009185C"/>
    <w:rsid w:val="00091FF9"/>
    <w:rsid w:val="000A27C2"/>
    <w:rsid w:val="000A4F55"/>
    <w:rsid w:val="000B66FA"/>
    <w:rsid w:val="000C4FF1"/>
    <w:rsid w:val="000D044E"/>
    <w:rsid w:val="000D160E"/>
    <w:rsid w:val="000D7429"/>
    <w:rsid w:val="000E15B9"/>
    <w:rsid w:val="000E6E30"/>
    <w:rsid w:val="000F16FD"/>
    <w:rsid w:val="000F320A"/>
    <w:rsid w:val="000F41C0"/>
    <w:rsid w:val="000F5D29"/>
    <w:rsid w:val="000F751D"/>
    <w:rsid w:val="00107852"/>
    <w:rsid w:val="00111298"/>
    <w:rsid w:val="00114266"/>
    <w:rsid w:val="001232F8"/>
    <w:rsid w:val="0012416E"/>
    <w:rsid w:val="00126F26"/>
    <w:rsid w:val="00131B07"/>
    <w:rsid w:val="00135B03"/>
    <w:rsid w:val="001452AC"/>
    <w:rsid w:val="00145B80"/>
    <w:rsid w:val="0014679D"/>
    <w:rsid w:val="0015296D"/>
    <w:rsid w:val="001602EC"/>
    <w:rsid w:val="001623E2"/>
    <w:rsid w:val="001678E3"/>
    <w:rsid w:val="00171444"/>
    <w:rsid w:val="001740FC"/>
    <w:rsid w:val="00174848"/>
    <w:rsid w:val="0017531B"/>
    <w:rsid w:val="001753E4"/>
    <w:rsid w:val="00177D32"/>
    <w:rsid w:val="00194B99"/>
    <w:rsid w:val="00196210"/>
    <w:rsid w:val="00196F7D"/>
    <w:rsid w:val="001972E0"/>
    <w:rsid w:val="001A3542"/>
    <w:rsid w:val="001B18D2"/>
    <w:rsid w:val="001B3D21"/>
    <w:rsid w:val="001B6600"/>
    <w:rsid w:val="001C3E15"/>
    <w:rsid w:val="001C4BEB"/>
    <w:rsid w:val="001D709C"/>
    <w:rsid w:val="001D7E67"/>
    <w:rsid w:val="001E1CCA"/>
    <w:rsid w:val="001E3E8A"/>
    <w:rsid w:val="001F58A5"/>
    <w:rsid w:val="00200A78"/>
    <w:rsid w:val="00201D6E"/>
    <w:rsid w:val="0020641F"/>
    <w:rsid w:val="002110C8"/>
    <w:rsid w:val="00214880"/>
    <w:rsid w:val="00216EA5"/>
    <w:rsid w:val="00220147"/>
    <w:rsid w:val="00223A53"/>
    <w:rsid w:val="00224134"/>
    <w:rsid w:val="0022553F"/>
    <w:rsid w:val="0023117F"/>
    <w:rsid w:val="00234533"/>
    <w:rsid w:val="00234781"/>
    <w:rsid w:val="00234E46"/>
    <w:rsid w:val="002367F5"/>
    <w:rsid w:val="002450F3"/>
    <w:rsid w:val="00245753"/>
    <w:rsid w:val="00246217"/>
    <w:rsid w:val="002518D5"/>
    <w:rsid w:val="00260BA5"/>
    <w:rsid w:val="00261BB3"/>
    <w:rsid w:val="00266236"/>
    <w:rsid w:val="00267C45"/>
    <w:rsid w:val="0027156B"/>
    <w:rsid w:val="00271F03"/>
    <w:rsid w:val="0028311E"/>
    <w:rsid w:val="002839BE"/>
    <w:rsid w:val="00285044"/>
    <w:rsid w:val="002857B5"/>
    <w:rsid w:val="00292511"/>
    <w:rsid w:val="002931FD"/>
    <w:rsid w:val="00293C9E"/>
    <w:rsid w:val="002A05CA"/>
    <w:rsid w:val="002A1EF2"/>
    <w:rsid w:val="002A491C"/>
    <w:rsid w:val="002A5D9D"/>
    <w:rsid w:val="002A7703"/>
    <w:rsid w:val="002B1EB1"/>
    <w:rsid w:val="002B3AA2"/>
    <w:rsid w:val="002B3DE5"/>
    <w:rsid w:val="002B461C"/>
    <w:rsid w:val="002B5F41"/>
    <w:rsid w:val="002B60BE"/>
    <w:rsid w:val="002B6CE1"/>
    <w:rsid w:val="002D5B71"/>
    <w:rsid w:val="002D63C0"/>
    <w:rsid w:val="002D7001"/>
    <w:rsid w:val="002D7C0F"/>
    <w:rsid w:val="002E340D"/>
    <w:rsid w:val="002E39D6"/>
    <w:rsid w:val="002F2B54"/>
    <w:rsid w:val="002F3BB7"/>
    <w:rsid w:val="002F591D"/>
    <w:rsid w:val="00321575"/>
    <w:rsid w:val="003314D4"/>
    <w:rsid w:val="00332A42"/>
    <w:rsid w:val="00333262"/>
    <w:rsid w:val="00334722"/>
    <w:rsid w:val="003358C3"/>
    <w:rsid w:val="0034135A"/>
    <w:rsid w:val="003446C5"/>
    <w:rsid w:val="00356C58"/>
    <w:rsid w:val="0036104E"/>
    <w:rsid w:val="003711C2"/>
    <w:rsid w:val="003721DA"/>
    <w:rsid w:val="00374E13"/>
    <w:rsid w:val="00377952"/>
    <w:rsid w:val="003812FC"/>
    <w:rsid w:val="00387900"/>
    <w:rsid w:val="00390362"/>
    <w:rsid w:val="003A10F8"/>
    <w:rsid w:val="003A401D"/>
    <w:rsid w:val="003A5943"/>
    <w:rsid w:val="003B0AEF"/>
    <w:rsid w:val="003B131A"/>
    <w:rsid w:val="003B1451"/>
    <w:rsid w:val="003B4D30"/>
    <w:rsid w:val="003C1A27"/>
    <w:rsid w:val="003C2390"/>
    <w:rsid w:val="003C3D81"/>
    <w:rsid w:val="003C48F8"/>
    <w:rsid w:val="003D28A9"/>
    <w:rsid w:val="003D340C"/>
    <w:rsid w:val="003D4145"/>
    <w:rsid w:val="003D5161"/>
    <w:rsid w:val="003D5F0F"/>
    <w:rsid w:val="003E0DD1"/>
    <w:rsid w:val="003E79F6"/>
    <w:rsid w:val="003F17FF"/>
    <w:rsid w:val="003F501C"/>
    <w:rsid w:val="003F51B6"/>
    <w:rsid w:val="003F7DCD"/>
    <w:rsid w:val="0040013F"/>
    <w:rsid w:val="00400EFC"/>
    <w:rsid w:val="0040578A"/>
    <w:rsid w:val="0041174E"/>
    <w:rsid w:val="00426DC6"/>
    <w:rsid w:val="0043158F"/>
    <w:rsid w:val="0043268E"/>
    <w:rsid w:val="00434A05"/>
    <w:rsid w:val="0043663F"/>
    <w:rsid w:val="00440429"/>
    <w:rsid w:val="00441B1B"/>
    <w:rsid w:val="00443D17"/>
    <w:rsid w:val="00443ECC"/>
    <w:rsid w:val="00444029"/>
    <w:rsid w:val="00445B9B"/>
    <w:rsid w:val="00453465"/>
    <w:rsid w:val="00461412"/>
    <w:rsid w:val="00464F6D"/>
    <w:rsid w:val="00466FFE"/>
    <w:rsid w:val="00494668"/>
    <w:rsid w:val="00496644"/>
    <w:rsid w:val="00497EF9"/>
    <w:rsid w:val="004A1FAB"/>
    <w:rsid w:val="004A5E67"/>
    <w:rsid w:val="004B3462"/>
    <w:rsid w:val="004B47A6"/>
    <w:rsid w:val="004B5BE1"/>
    <w:rsid w:val="004C49CA"/>
    <w:rsid w:val="004D0094"/>
    <w:rsid w:val="004D1EE9"/>
    <w:rsid w:val="004D63E2"/>
    <w:rsid w:val="004E2DD9"/>
    <w:rsid w:val="004E31D8"/>
    <w:rsid w:val="004E3D01"/>
    <w:rsid w:val="004F11B1"/>
    <w:rsid w:val="004F14CF"/>
    <w:rsid w:val="004F4D7B"/>
    <w:rsid w:val="004F746D"/>
    <w:rsid w:val="0050089F"/>
    <w:rsid w:val="005044FB"/>
    <w:rsid w:val="00506899"/>
    <w:rsid w:val="00507E12"/>
    <w:rsid w:val="005113A4"/>
    <w:rsid w:val="0051161B"/>
    <w:rsid w:val="00517714"/>
    <w:rsid w:val="00517C3D"/>
    <w:rsid w:val="005231A8"/>
    <w:rsid w:val="00523253"/>
    <w:rsid w:val="00535F0C"/>
    <w:rsid w:val="005401DB"/>
    <w:rsid w:val="00541881"/>
    <w:rsid w:val="00551E46"/>
    <w:rsid w:val="00552A62"/>
    <w:rsid w:val="00554573"/>
    <w:rsid w:val="005601F4"/>
    <w:rsid w:val="00562BD5"/>
    <w:rsid w:val="00562C54"/>
    <w:rsid w:val="00575016"/>
    <w:rsid w:val="005762DD"/>
    <w:rsid w:val="00580EE5"/>
    <w:rsid w:val="00583327"/>
    <w:rsid w:val="005857AB"/>
    <w:rsid w:val="00591528"/>
    <w:rsid w:val="00592D44"/>
    <w:rsid w:val="00594F15"/>
    <w:rsid w:val="005A19F9"/>
    <w:rsid w:val="005C1A39"/>
    <w:rsid w:val="005C3DEE"/>
    <w:rsid w:val="005C5035"/>
    <w:rsid w:val="005C5712"/>
    <w:rsid w:val="005D12EB"/>
    <w:rsid w:val="005D1ABB"/>
    <w:rsid w:val="005D21D6"/>
    <w:rsid w:val="005D7856"/>
    <w:rsid w:val="005D7E87"/>
    <w:rsid w:val="005E4DDF"/>
    <w:rsid w:val="005E6C52"/>
    <w:rsid w:val="005E7036"/>
    <w:rsid w:val="005F00E9"/>
    <w:rsid w:val="006051A9"/>
    <w:rsid w:val="00606512"/>
    <w:rsid w:val="00612FCB"/>
    <w:rsid w:val="00623E46"/>
    <w:rsid w:val="00624629"/>
    <w:rsid w:val="00624837"/>
    <w:rsid w:val="00630D8F"/>
    <w:rsid w:val="00632D42"/>
    <w:rsid w:val="00635528"/>
    <w:rsid w:val="00637961"/>
    <w:rsid w:val="006412D8"/>
    <w:rsid w:val="006416ED"/>
    <w:rsid w:val="00641D47"/>
    <w:rsid w:val="006451AF"/>
    <w:rsid w:val="00645D6E"/>
    <w:rsid w:val="006470F5"/>
    <w:rsid w:val="00647694"/>
    <w:rsid w:val="00663A75"/>
    <w:rsid w:val="006717B5"/>
    <w:rsid w:val="006744D3"/>
    <w:rsid w:val="00676CB2"/>
    <w:rsid w:val="00677F1E"/>
    <w:rsid w:val="006816C0"/>
    <w:rsid w:val="00681F1D"/>
    <w:rsid w:val="00687A60"/>
    <w:rsid w:val="006933D1"/>
    <w:rsid w:val="00694C5A"/>
    <w:rsid w:val="00697B04"/>
    <w:rsid w:val="006A0810"/>
    <w:rsid w:val="006A3350"/>
    <w:rsid w:val="006A53BA"/>
    <w:rsid w:val="006B0651"/>
    <w:rsid w:val="006B2566"/>
    <w:rsid w:val="006B75F5"/>
    <w:rsid w:val="006C7BD7"/>
    <w:rsid w:val="006D0115"/>
    <w:rsid w:val="006D1581"/>
    <w:rsid w:val="006E0B03"/>
    <w:rsid w:val="006E2673"/>
    <w:rsid w:val="006E2B9E"/>
    <w:rsid w:val="006E45B1"/>
    <w:rsid w:val="006E5E8A"/>
    <w:rsid w:val="006E68C1"/>
    <w:rsid w:val="006F144F"/>
    <w:rsid w:val="006F5309"/>
    <w:rsid w:val="006F75DE"/>
    <w:rsid w:val="0070470F"/>
    <w:rsid w:val="00704BD3"/>
    <w:rsid w:val="00704FDF"/>
    <w:rsid w:val="007119B7"/>
    <w:rsid w:val="007163C1"/>
    <w:rsid w:val="00723BAB"/>
    <w:rsid w:val="00724D8A"/>
    <w:rsid w:val="007308AE"/>
    <w:rsid w:val="007309AE"/>
    <w:rsid w:val="007310AF"/>
    <w:rsid w:val="0073137C"/>
    <w:rsid w:val="0073277E"/>
    <w:rsid w:val="00736716"/>
    <w:rsid w:val="00741350"/>
    <w:rsid w:val="0074178F"/>
    <w:rsid w:val="00750775"/>
    <w:rsid w:val="00753066"/>
    <w:rsid w:val="00755BE3"/>
    <w:rsid w:val="00763DB4"/>
    <w:rsid w:val="00763F55"/>
    <w:rsid w:val="00765CBD"/>
    <w:rsid w:val="007678F2"/>
    <w:rsid w:val="00774C38"/>
    <w:rsid w:val="00782A97"/>
    <w:rsid w:val="00793E69"/>
    <w:rsid w:val="0079433F"/>
    <w:rsid w:val="0079494C"/>
    <w:rsid w:val="0079501D"/>
    <w:rsid w:val="00796C84"/>
    <w:rsid w:val="007971A3"/>
    <w:rsid w:val="007A1755"/>
    <w:rsid w:val="007A51A3"/>
    <w:rsid w:val="007B0C51"/>
    <w:rsid w:val="007B260D"/>
    <w:rsid w:val="007B4DA4"/>
    <w:rsid w:val="007B5B0B"/>
    <w:rsid w:val="007B6DB5"/>
    <w:rsid w:val="007B6F0C"/>
    <w:rsid w:val="007C09BF"/>
    <w:rsid w:val="007C1D6B"/>
    <w:rsid w:val="007C2FC5"/>
    <w:rsid w:val="007C4A58"/>
    <w:rsid w:val="007C655B"/>
    <w:rsid w:val="007D2955"/>
    <w:rsid w:val="007D2B41"/>
    <w:rsid w:val="007D383A"/>
    <w:rsid w:val="007D520B"/>
    <w:rsid w:val="007D59CF"/>
    <w:rsid w:val="007E046B"/>
    <w:rsid w:val="007F21AB"/>
    <w:rsid w:val="007F7360"/>
    <w:rsid w:val="008013E7"/>
    <w:rsid w:val="00806FAE"/>
    <w:rsid w:val="008077DA"/>
    <w:rsid w:val="00810F80"/>
    <w:rsid w:val="0082114A"/>
    <w:rsid w:val="00825EBF"/>
    <w:rsid w:val="00830390"/>
    <w:rsid w:val="0083323B"/>
    <w:rsid w:val="00834178"/>
    <w:rsid w:val="00846919"/>
    <w:rsid w:val="008526AA"/>
    <w:rsid w:val="00854A47"/>
    <w:rsid w:val="00856F50"/>
    <w:rsid w:val="008657CB"/>
    <w:rsid w:val="00865BB5"/>
    <w:rsid w:val="00866877"/>
    <w:rsid w:val="00883C8F"/>
    <w:rsid w:val="0088477F"/>
    <w:rsid w:val="008904B5"/>
    <w:rsid w:val="008916AF"/>
    <w:rsid w:val="00892048"/>
    <w:rsid w:val="008931A5"/>
    <w:rsid w:val="008A1690"/>
    <w:rsid w:val="008A51DB"/>
    <w:rsid w:val="008B1AD4"/>
    <w:rsid w:val="008B219F"/>
    <w:rsid w:val="008B31D7"/>
    <w:rsid w:val="008B3409"/>
    <w:rsid w:val="008B53A9"/>
    <w:rsid w:val="008B6BA0"/>
    <w:rsid w:val="008C52DF"/>
    <w:rsid w:val="008D294D"/>
    <w:rsid w:val="008D4B68"/>
    <w:rsid w:val="008D5239"/>
    <w:rsid w:val="008D7ED2"/>
    <w:rsid w:val="008E2B26"/>
    <w:rsid w:val="008E42D9"/>
    <w:rsid w:val="008E4BFA"/>
    <w:rsid w:val="008F1DCB"/>
    <w:rsid w:val="008F37C8"/>
    <w:rsid w:val="008F6015"/>
    <w:rsid w:val="008F6777"/>
    <w:rsid w:val="008F7588"/>
    <w:rsid w:val="00905384"/>
    <w:rsid w:val="009122E6"/>
    <w:rsid w:val="0093453D"/>
    <w:rsid w:val="00937839"/>
    <w:rsid w:val="00951970"/>
    <w:rsid w:val="00952B7E"/>
    <w:rsid w:val="009545D1"/>
    <w:rsid w:val="00966E75"/>
    <w:rsid w:val="0097048E"/>
    <w:rsid w:val="009727C9"/>
    <w:rsid w:val="0097776E"/>
    <w:rsid w:val="009805E8"/>
    <w:rsid w:val="009827BE"/>
    <w:rsid w:val="00985CEB"/>
    <w:rsid w:val="0099582E"/>
    <w:rsid w:val="00995CC4"/>
    <w:rsid w:val="009960FB"/>
    <w:rsid w:val="009967DD"/>
    <w:rsid w:val="00996A75"/>
    <w:rsid w:val="009A0B85"/>
    <w:rsid w:val="009A1A20"/>
    <w:rsid w:val="009A2FDB"/>
    <w:rsid w:val="009B49A3"/>
    <w:rsid w:val="009B4A86"/>
    <w:rsid w:val="009B774B"/>
    <w:rsid w:val="009C11EC"/>
    <w:rsid w:val="009C3249"/>
    <w:rsid w:val="009C592B"/>
    <w:rsid w:val="009D008F"/>
    <w:rsid w:val="009D0734"/>
    <w:rsid w:val="009D6384"/>
    <w:rsid w:val="009E1EA7"/>
    <w:rsid w:val="009E33F3"/>
    <w:rsid w:val="009F003B"/>
    <w:rsid w:val="009F33CD"/>
    <w:rsid w:val="009F526C"/>
    <w:rsid w:val="00A01FDD"/>
    <w:rsid w:val="00A02894"/>
    <w:rsid w:val="00A14E4C"/>
    <w:rsid w:val="00A2136E"/>
    <w:rsid w:val="00A25E0D"/>
    <w:rsid w:val="00A26BA5"/>
    <w:rsid w:val="00A30A97"/>
    <w:rsid w:val="00A318C6"/>
    <w:rsid w:val="00A50CC2"/>
    <w:rsid w:val="00A513D0"/>
    <w:rsid w:val="00A56D05"/>
    <w:rsid w:val="00A60759"/>
    <w:rsid w:val="00A658B8"/>
    <w:rsid w:val="00A708B4"/>
    <w:rsid w:val="00A714FB"/>
    <w:rsid w:val="00A7151B"/>
    <w:rsid w:val="00A7389B"/>
    <w:rsid w:val="00A76F50"/>
    <w:rsid w:val="00A80CE3"/>
    <w:rsid w:val="00A822A8"/>
    <w:rsid w:val="00A83FD2"/>
    <w:rsid w:val="00A8687C"/>
    <w:rsid w:val="00A90042"/>
    <w:rsid w:val="00A95500"/>
    <w:rsid w:val="00AA08F3"/>
    <w:rsid w:val="00AA0F27"/>
    <w:rsid w:val="00AA0F9D"/>
    <w:rsid w:val="00AA4295"/>
    <w:rsid w:val="00AA7B9A"/>
    <w:rsid w:val="00AB0150"/>
    <w:rsid w:val="00AB1CEA"/>
    <w:rsid w:val="00AB2EA4"/>
    <w:rsid w:val="00AB4139"/>
    <w:rsid w:val="00AB7C4B"/>
    <w:rsid w:val="00AC2CC5"/>
    <w:rsid w:val="00AC6771"/>
    <w:rsid w:val="00AC6A03"/>
    <w:rsid w:val="00AD1ED0"/>
    <w:rsid w:val="00AD2A40"/>
    <w:rsid w:val="00AD372F"/>
    <w:rsid w:val="00AD753E"/>
    <w:rsid w:val="00AE3970"/>
    <w:rsid w:val="00AE4B78"/>
    <w:rsid w:val="00AE6E2F"/>
    <w:rsid w:val="00AF26CD"/>
    <w:rsid w:val="00B07BD0"/>
    <w:rsid w:val="00B111EC"/>
    <w:rsid w:val="00B11372"/>
    <w:rsid w:val="00B124DF"/>
    <w:rsid w:val="00B21248"/>
    <w:rsid w:val="00B216CA"/>
    <w:rsid w:val="00B223DB"/>
    <w:rsid w:val="00B24867"/>
    <w:rsid w:val="00B2594F"/>
    <w:rsid w:val="00B25EFB"/>
    <w:rsid w:val="00B263A1"/>
    <w:rsid w:val="00B35140"/>
    <w:rsid w:val="00B3529F"/>
    <w:rsid w:val="00B36D7D"/>
    <w:rsid w:val="00B41E7D"/>
    <w:rsid w:val="00B42898"/>
    <w:rsid w:val="00B443A8"/>
    <w:rsid w:val="00B46314"/>
    <w:rsid w:val="00B51A31"/>
    <w:rsid w:val="00B628C2"/>
    <w:rsid w:val="00B6463D"/>
    <w:rsid w:val="00B667F5"/>
    <w:rsid w:val="00B73A07"/>
    <w:rsid w:val="00B85845"/>
    <w:rsid w:val="00B8740E"/>
    <w:rsid w:val="00B87A25"/>
    <w:rsid w:val="00BA0CA7"/>
    <w:rsid w:val="00BA26D5"/>
    <w:rsid w:val="00BA4EAE"/>
    <w:rsid w:val="00BA5DA7"/>
    <w:rsid w:val="00BA600C"/>
    <w:rsid w:val="00BA6CB4"/>
    <w:rsid w:val="00BA6FDD"/>
    <w:rsid w:val="00BA70BD"/>
    <w:rsid w:val="00BB4C91"/>
    <w:rsid w:val="00BC68E8"/>
    <w:rsid w:val="00BD1C9B"/>
    <w:rsid w:val="00BD341D"/>
    <w:rsid w:val="00BD3E45"/>
    <w:rsid w:val="00BE2CFB"/>
    <w:rsid w:val="00BF0FC0"/>
    <w:rsid w:val="00BF5478"/>
    <w:rsid w:val="00BF5D2F"/>
    <w:rsid w:val="00BF7AA3"/>
    <w:rsid w:val="00C00C41"/>
    <w:rsid w:val="00C057D3"/>
    <w:rsid w:val="00C07A45"/>
    <w:rsid w:val="00C11415"/>
    <w:rsid w:val="00C144BA"/>
    <w:rsid w:val="00C15A9E"/>
    <w:rsid w:val="00C17221"/>
    <w:rsid w:val="00C203E1"/>
    <w:rsid w:val="00C23D6C"/>
    <w:rsid w:val="00C245FA"/>
    <w:rsid w:val="00C31BDE"/>
    <w:rsid w:val="00C32DE4"/>
    <w:rsid w:val="00C32E90"/>
    <w:rsid w:val="00C33DEB"/>
    <w:rsid w:val="00C35A65"/>
    <w:rsid w:val="00C36D00"/>
    <w:rsid w:val="00C378FB"/>
    <w:rsid w:val="00C402CF"/>
    <w:rsid w:val="00C411A0"/>
    <w:rsid w:val="00C41435"/>
    <w:rsid w:val="00C45DE7"/>
    <w:rsid w:val="00C4666F"/>
    <w:rsid w:val="00C4735E"/>
    <w:rsid w:val="00C50545"/>
    <w:rsid w:val="00C51599"/>
    <w:rsid w:val="00C67FF4"/>
    <w:rsid w:val="00C71F06"/>
    <w:rsid w:val="00C75E56"/>
    <w:rsid w:val="00C76DFB"/>
    <w:rsid w:val="00C8106F"/>
    <w:rsid w:val="00C8265D"/>
    <w:rsid w:val="00C83731"/>
    <w:rsid w:val="00C83AA7"/>
    <w:rsid w:val="00C846B3"/>
    <w:rsid w:val="00C84E0B"/>
    <w:rsid w:val="00C93AA9"/>
    <w:rsid w:val="00C93AC3"/>
    <w:rsid w:val="00C9402B"/>
    <w:rsid w:val="00C94938"/>
    <w:rsid w:val="00C94DA0"/>
    <w:rsid w:val="00C9679D"/>
    <w:rsid w:val="00C979B7"/>
    <w:rsid w:val="00CA069A"/>
    <w:rsid w:val="00CA3089"/>
    <w:rsid w:val="00CA4EEE"/>
    <w:rsid w:val="00CA689D"/>
    <w:rsid w:val="00CB0DF3"/>
    <w:rsid w:val="00CB1B74"/>
    <w:rsid w:val="00CB631C"/>
    <w:rsid w:val="00CB77A9"/>
    <w:rsid w:val="00CC0E09"/>
    <w:rsid w:val="00CC5C16"/>
    <w:rsid w:val="00CC765D"/>
    <w:rsid w:val="00CD192F"/>
    <w:rsid w:val="00CD2366"/>
    <w:rsid w:val="00CD6474"/>
    <w:rsid w:val="00CF319B"/>
    <w:rsid w:val="00CF5DB1"/>
    <w:rsid w:val="00CF6771"/>
    <w:rsid w:val="00D02135"/>
    <w:rsid w:val="00D04C5F"/>
    <w:rsid w:val="00D10BCD"/>
    <w:rsid w:val="00D15A23"/>
    <w:rsid w:val="00D20D39"/>
    <w:rsid w:val="00D21A37"/>
    <w:rsid w:val="00D260D9"/>
    <w:rsid w:val="00D268D9"/>
    <w:rsid w:val="00D3230A"/>
    <w:rsid w:val="00D334C2"/>
    <w:rsid w:val="00D34156"/>
    <w:rsid w:val="00D352F8"/>
    <w:rsid w:val="00D3789D"/>
    <w:rsid w:val="00D41595"/>
    <w:rsid w:val="00D41EC2"/>
    <w:rsid w:val="00D473CB"/>
    <w:rsid w:val="00D53293"/>
    <w:rsid w:val="00D55757"/>
    <w:rsid w:val="00D55F43"/>
    <w:rsid w:val="00D60709"/>
    <w:rsid w:val="00D60838"/>
    <w:rsid w:val="00D641C6"/>
    <w:rsid w:val="00D65737"/>
    <w:rsid w:val="00D661CB"/>
    <w:rsid w:val="00D7138C"/>
    <w:rsid w:val="00D72EF7"/>
    <w:rsid w:val="00D8241F"/>
    <w:rsid w:val="00D8584F"/>
    <w:rsid w:val="00D86C23"/>
    <w:rsid w:val="00DA5EC0"/>
    <w:rsid w:val="00DB2423"/>
    <w:rsid w:val="00DB288D"/>
    <w:rsid w:val="00DB5BCE"/>
    <w:rsid w:val="00DC1D68"/>
    <w:rsid w:val="00DC6847"/>
    <w:rsid w:val="00DE1E4F"/>
    <w:rsid w:val="00DE58AA"/>
    <w:rsid w:val="00DE7207"/>
    <w:rsid w:val="00DE7306"/>
    <w:rsid w:val="00DF562B"/>
    <w:rsid w:val="00DF7D42"/>
    <w:rsid w:val="00E02EBB"/>
    <w:rsid w:val="00E04D08"/>
    <w:rsid w:val="00E075A5"/>
    <w:rsid w:val="00E07964"/>
    <w:rsid w:val="00E14AC0"/>
    <w:rsid w:val="00E15CFB"/>
    <w:rsid w:val="00E16A47"/>
    <w:rsid w:val="00E16BE3"/>
    <w:rsid w:val="00E26307"/>
    <w:rsid w:val="00E26467"/>
    <w:rsid w:val="00E26A0E"/>
    <w:rsid w:val="00E36BFA"/>
    <w:rsid w:val="00E42217"/>
    <w:rsid w:val="00E44D7C"/>
    <w:rsid w:val="00E500EB"/>
    <w:rsid w:val="00E510FA"/>
    <w:rsid w:val="00E513C7"/>
    <w:rsid w:val="00E5333E"/>
    <w:rsid w:val="00E567F3"/>
    <w:rsid w:val="00E63720"/>
    <w:rsid w:val="00E63F2D"/>
    <w:rsid w:val="00E64F39"/>
    <w:rsid w:val="00E85410"/>
    <w:rsid w:val="00E8694D"/>
    <w:rsid w:val="00E90145"/>
    <w:rsid w:val="00E93ACC"/>
    <w:rsid w:val="00E94C46"/>
    <w:rsid w:val="00EA219A"/>
    <w:rsid w:val="00EA2F1C"/>
    <w:rsid w:val="00EA33F2"/>
    <w:rsid w:val="00EA52FE"/>
    <w:rsid w:val="00EB66B7"/>
    <w:rsid w:val="00EB6B4B"/>
    <w:rsid w:val="00EB6C7E"/>
    <w:rsid w:val="00EB779B"/>
    <w:rsid w:val="00EC2C7F"/>
    <w:rsid w:val="00EC4A5A"/>
    <w:rsid w:val="00ED114A"/>
    <w:rsid w:val="00ED70C1"/>
    <w:rsid w:val="00EE473A"/>
    <w:rsid w:val="00EE497D"/>
    <w:rsid w:val="00EE5233"/>
    <w:rsid w:val="00EF110F"/>
    <w:rsid w:val="00EF1466"/>
    <w:rsid w:val="00EF1764"/>
    <w:rsid w:val="00EF1DE9"/>
    <w:rsid w:val="00EF3DE2"/>
    <w:rsid w:val="00EF4C4D"/>
    <w:rsid w:val="00EF71E0"/>
    <w:rsid w:val="00F023E8"/>
    <w:rsid w:val="00F0298C"/>
    <w:rsid w:val="00F06355"/>
    <w:rsid w:val="00F172CD"/>
    <w:rsid w:val="00F259A9"/>
    <w:rsid w:val="00F45F7A"/>
    <w:rsid w:val="00F46195"/>
    <w:rsid w:val="00F71357"/>
    <w:rsid w:val="00F71F80"/>
    <w:rsid w:val="00F728FA"/>
    <w:rsid w:val="00F75A28"/>
    <w:rsid w:val="00F75D60"/>
    <w:rsid w:val="00F82874"/>
    <w:rsid w:val="00F8379D"/>
    <w:rsid w:val="00F85A3E"/>
    <w:rsid w:val="00F93127"/>
    <w:rsid w:val="00F93E57"/>
    <w:rsid w:val="00F955A3"/>
    <w:rsid w:val="00F95FBF"/>
    <w:rsid w:val="00FA11F0"/>
    <w:rsid w:val="00FA2E32"/>
    <w:rsid w:val="00FA60D2"/>
    <w:rsid w:val="00FA77B6"/>
    <w:rsid w:val="00FB2F18"/>
    <w:rsid w:val="00FB3D99"/>
    <w:rsid w:val="00FB4060"/>
    <w:rsid w:val="00FC26F3"/>
    <w:rsid w:val="00FC4AFC"/>
    <w:rsid w:val="00FC60F9"/>
    <w:rsid w:val="00FD1BAB"/>
    <w:rsid w:val="00FD5D64"/>
    <w:rsid w:val="00FD66B9"/>
    <w:rsid w:val="00FD7ADE"/>
    <w:rsid w:val="00FE17FE"/>
    <w:rsid w:val="00FE2118"/>
    <w:rsid w:val="00FE5B9E"/>
    <w:rsid w:val="00FE7C1C"/>
    <w:rsid w:val="00FF0171"/>
    <w:rsid w:val="00FF4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,"/>
  <w:listSeparator w:val=";"/>
  <w15:docId w15:val="{2F9474E2-832C-4F90-A67A-C2E17C4DA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31A"/>
    <w:rPr>
      <w:sz w:val="24"/>
      <w:szCs w:val="24"/>
    </w:rPr>
  </w:style>
  <w:style w:type="paragraph" w:styleId="Ttulo1">
    <w:name w:val="heading 1"/>
    <w:basedOn w:val="Normal"/>
    <w:next w:val="Normal"/>
    <w:qFormat/>
    <w:rsid w:val="008077DA"/>
    <w:pPr>
      <w:keepNext/>
      <w:outlineLvl w:val="0"/>
    </w:pPr>
    <w:rPr>
      <w:sz w:val="32"/>
      <w:szCs w:val="20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1740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8541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E8541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E85410"/>
    <w:rPr>
      <w:color w:val="0000FF"/>
      <w:u w:val="single"/>
    </w:rPr>
  </w:style>
  <w:style w:type="paragraph" w:styleId="NormalWeb">
    <w:name w:val="Normal (Web)"/>
    <w:basedOn w:val="Normal"/>
    <w:rsid w:val="00091FF9"/>
    <w:pPr>
      <w:spacing w:before="100" w:beforeAutospacing="1" w:after="100" w:afterAutospacing="1"/>
    </w:pPr>
  </w:style>
  <w:style w:type="character" w:styleId="Forte">
    <w:name w:val="Strong"/>
    <w:basedOn w:val="Fontepargpadro"/>
    <w:qFormat/>
    <w:rsid w:val="004E31D8"/>
    <w:rPr>
      <w:b/>
      <w:bCs/>
    </w:rPr>
  </w:style>
  <w:style w:type="table" w:styleId="Tabelacomgrade">
    <w:name w:val="Table Grid"/>
    <w:basedOn w:val="Tabelanormal"/>
    <w:rsid w:val="00426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B85845"/>
  </w:style>
  <w:style w:type="paragraph" w:styleId="Corpodetexto">
    <w:name w:val="Body Text"/>
    <w:basedOn w:val="Normal"/>
    <w:rsid w:val="008077DA"/>
    <w:pPr>
      <w:jc w:val="both"/>
    </w:pPr>
  </w:style>
  <w:style w:type="paragraph" w:styleId="Textodebalo">
    <w:name w:val="Balloon Text"/>
    <w:basedOn w:val="Normal"/>
    <w:semiHidden/>
    <w:rsid w:val="00951970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2450F3"/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2450F3"/>
    <w:rPr>
      <w:sz w:val="24"/>
      <w:szCs w:val="24"/>
    </w:rPr>
  </w:style>
  <w:style w:type="paragraph" w:styleId="SemEspaamento">
    <w:name w:val="No Spacing"/>
    <w:basedOn w:val="Normal"/>
    <w:uiPriority w:val="1"/>
    <w:qFormat/>
    <w:rsid w:val="00D41EC2"/>
    <w:rPr>
      <w:rFonts w:asciiTheme="minorHAnsi" w:eastAsiaTheme="minorEastAsia" w:hAnsiTheme="minorHAnsi" w:cstheme="minorBidi"/>
      <w:i/>
      <w:iCs/>
      <w:sz w:val="20"/>
      <w:szCs w:val="20"/>
      <w:lang w:val="en-US" w:eastAsia="en-US" w:bidi="en-US"/>
    </w:rPr>
  </w:style>
  <w:style w:type="character" w:customStyle="1" w:styleId="Ttulo3Char">
    <w:name w:val="Título 3 Char"/>
    <w:basedOn w:val="Fontepargpadro"/>
    <w:link w:val="Ttulo3"/>
    <w:semiHidden/>
    <w:rsid w:val="001740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750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8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47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3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uniodontomaceio.com.br/novo/encontre-um-dentist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vendas.comercial@uniodontorn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33794-98B6-4EE2-9DC8-98D5BB6B7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2272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Comercial</vt:lpstr>
    </vt:vector>
  </TitlesOfParts>
  <Company>..</Company>
  <LinksUpToDate>false</LinksUpToDate>
  <CharactersWithSpaces>2592</CharactersWithSpaces>
  <SharedDoc>false</SharedDoc>
  <HLinks>
    <vt:vector size="30" baseType="variant">
      <vt:variant>
        <vt:i4>3014723</vt:i4>
      </vt:variant>
      <vt:variant>
        <vt:i4>6</vt:i4>
      </vt:variant>
      <vt:variant>
        <vt:i4>0</vt:i4>
      </vt:variant>
      <vt:variant>
        <vt:i4>5</vt:i4>
      </vt:variant>
      <vt:variant>
        <vt:lpwstr>mailto:vendas@uniodontorn.com.br</vt:lpwstr>
      </vt:variant>
      <vt:variant>
        <vt:lpwstr/>
      </vt:variant>
      <vt:variant>
        <vt:i4>6750208</vt:i4>
      </vt:variant>
      <vt:variant>
        <vt:i4>3</vt:i4>
      </vt:variant>
      <vt:variant>
        <vt:i4>0</vt:i4>
      </vt:variant>
      <vt:variant>
        <vt:i4>5</vt:i4>
      </vt:variant>
      <vt:variant>
        <vt:lpwstr>mailto:comercial@uniodontorecife.com.br</vt:lpwstr>
      </vt:variant>
      <vt:variant>
        <vt:lpwstr/>
      </vt:variant>
      <vt:variant>
        <vt:i4>7864352</vt:i4>
      </vt:variant>
      <vt:variant>
        <vt:i4>0</vt:i4>
      </vt:variant>
      <vt:variant>
        <vt:i4>0</vt:i4>
      </vt:variant>
      <vt:variant>
        <vt:i4>5</vt:i4>
      </vt:variant>
      <vt:variant>
        <vt:lpwstr>http://www.uniodontorecife.com.br/</vt:lpwstr>
      </vt:variant>
      <vt:variant>
        <vt:lpwstr/>
      </vt:variant>
      <vt:variant>
        <vt:i4>524346</vt:i4>
      </vt:variant>
      <vt:variant>
        <vt:i4>5</vt:i4>
      </vt:variant>
      <vt:variant>
        <vt:i4>0</vt:i4>
      </vt:variant>
      <vt:variant>
        <vt:i4>5</vt:i4>
      </vt:variant>
      <vt:variant>
        <vt:lpwstr>mailto:vendas.comercial@uniodontorn.com.br</vt:lpwstr>
      </vt:variant>
      <vt:variant>
        <vt:lpwstr/>
      </vt:variant>
      <vt:variant>
        <vt:i4>7864352</vt:i4>
      </vt:variant>
      <vt:variant>
        <vt:i4>2</vt:i4>
      </vt:variant>
      <vt:variant>
        <vt:i4>0</vt:i4>
      </vt:variant>
      <vt:variant>
        <vt:i4>5</vt:i4>
      </vt:variant>
      <vt:variant>
        <vt:lpwstr>http://www.uniodontorecife.com.br/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Comercial</dc:title>
  <dc:creator>Ana Klaudia</dc:creator>
  <cp:lastModifiedBy>Guilherme Antônio Feitosa Falcão</cp:lastModifiedBy>
  <cp:revision>2</cp:revision>
  <cp:lastPrinted>2018-11-06T19:10:00Z</cp:lastPrinted>
  <dcterms:created xsi:type="dcterms:W3CDTF">2021-10-04T11:03:00Z</dcterms:created>
  <dcterms:modified xsi:type="dcterms:W3CDTF">2021-10-04T11:03:00Z</dcterms:modified>
</cp:coreProperties>
</file>